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EB" w:rsidRPr="00C941EB" w:rsidRDefault="00C941EB" w:rsidP="00C941EB">
      <w:pPr>
        <w:pStyle w:val="a3"/>
        <w:shd w:val="clear" w:color="auto" w:fill="FFFFFF"/>
        <w:spacing w:before="0" w:beforeAutospacing="0" w:after="0" w:afterAutospacing="0"/>
        <w:ind w:left="-142" w:right="-143" w:firstLine="360"/>
        <w:jc w:val="both"/>
        <w:rPr>
          <w:color w:val="000099"/>
          <w:sz w:val="28"/>
          <w:szCs w:val="28"/>
        </w:rPr>
      </w:pPr>
      <w:r w:rsidRPr="00C941EB">
        <w:rPr>
          <w:color w:val="C00000"/>
          <w:sz w:val="28"/>
          <w:szCs w:val="28"/>
        </w:rPr>
        <w:t>4.10.18</w:t>
      </w:r>
      <w:r w:rsidRPr="00C941EB">
        <w:rPr>
          <w:color w:val="000099"/>
          <w:sz w:val="28"/>
          <w:szCs w:val="28"/>
        </w:rPr>
        <w:t xml:space="preserve"> в подготовительной группе прошло первое родительское собрание в новом учебном году. Овсюкова  Н.В. познакомила </w:t>
      </w:r>
      <w:r w:rsidRPr="00C941EB">
        <w:rPr>
          <w:rStyle w:val="a4"/>
          <w:b w:val="0"/>
          <w:color w:val="000099"/>
          <w:sz w:val="28"/>
          <w:szCs w:val="28"/>
          <w:bdr w:val="none" w:sz="0" w:space="0" w:color="auto" w:frame="1"/>
        </w:rPr>
        <w:t>родителей</w:t>
      </w:r>
      <w:r w:rsidRPr="00C941EB">
        <w:rPr>
          <w:color w:val="000099"/>
          <w:sz w:val="28"/>
          <w:szCs w:val="28"/>
        </w:rPr>
        <w:t> с программой обучения и воспитания детей в данной возрастной </w:t>
      </w:r>
      <w:r w:rsidRPr="00C941EB">
        <w:rPr>
          <w:rStyle w:val="a4"/>
          <w:b w:val="0"/>
          <w:color w:val="000099"/>
          <w:sz w:val="28"/>
          <w:szCs w:val="28"/>
          <w:bdr w:val="none" w:sz="0" w:space="0" w:color="auto" w:frame="1"/>
        </w:rPr>
        <w:t>группе</w:t>
      </w:r>
      <w:r w:rsidRPr="00C941EB">
        <w:rPr>
          <w:b/>
          <w:color w:val="000099"/>
          <w:sz w:val="28"/>
          <w:szCs w:val="28"/>
        </w:rPr>
        <w:t>.</w:t>
      </w:r>
      <w:r w:rsidRPr="00C941EB">
        <w:rPr>
          <w:color w:val="000099"/>
          <w:sz w:val="28"/>
          <w:szCs w:val="28"/>
        </w:rPr>
        <w:t xml:space="preserve"> Осветила цели и задачи, целевые ориентиры к освоению детьми знаний.</w:t>
      </w:r>
    </w:p>
    <w:p w:rsidR="00C941EB" w:rsidRPr="00C941EB" w:rsidRDefault="00C941EB" w:rsidP="00C941EB">
      <w:pPr>
        <w:pStyle w:val="a3"/>
        <w:shd w:val="clear" w:color="auto" w:fill="FFFFFF"/>
        <w:spacing w:before="0" w:beforeAutospacing="0" w:after="0" w:afterAutospacing="0"/>
        <w:ind w:left="-142" w:right="-143" w:firstLine="360"/>
        <w:jc w:val="both"/>
        <w:rPr>
          <w:color w:val="000099"/>
          <w:sz w:val="28"/>
          <w:szCs w:val="28"/>
        </w:rPr>
      </w:pPr>
      <w:r w:rsidRPr="00C941EB">
        <w:rPr>
          <w:color w:val="000099"/>
          <w:sz w:val="28"/>
          <w:szCs w:val="28"/>
        </w:rPr>
        <w:t xml:space="preserve">Педагог – психолог и воспитатель группы -  Шумова Н.А. рассказала о возрастных особенностях детей 6-7 лет и предложила родителям памятк дя самостоятельного изучения. </w:t>
      </w:r>
    </w:p>
    <w:p w:rsidR="00C941EB" w:rsidRPr="00C941EB" w:rsidRDefault="00C941EB" w:rsidP="00C941EB">
      <w:pPr>
        <w:pStyle w:val="a3"/>
        <w:shd w:val="clear" w:color="auto" w:fill="FFFFFF"/>
        <w:spacing w:before="0" w:beforeAutospacing="0" w:after="0" w:afterAutospacing="0"/>
        <w:ind w:left="-142" w:right="-143" w:firstLine="360"/>
        <w:jc w:val="both"/>
        <w:rPr>
          <w:color w:val="000099"/>
          <w:sz w:val="28"/>
          <w:szCs w:val="28"/>
        </w:rPr>
      </w:pPr>
      <w:r w:rsidRPr="00C941EB">
        <w:rPr>
          <w:color w:val="000099"/>
          <w:sz w:val="28"/>
          <w:szCs w:val="28"/>
        </w:rPr>
        <w:t>Огласили Перспективный план работы с </w:t>
      </w:r>
      <w:r w:rsidRPr="00C941EB">
        <w:rPr>
          <w:rStyle w:val="a4"/>
          <w:b w:val="0"/>
          <w:color w:val="000099"/>
          <w:sz w:val="28"/>
          <w:szCs w:val="28"/>
          <w:bdr w:val="none" w:sz="0" w:space="0" w:color="auto" w:frame="1"/>
        </w:rPr>
        <w:t>родителями 2018 -2019 г</w:t>
      </w:r>
      <w:r w:rsidRPr="00C941EB">
        <w:rPr>
          <w:b/>
          <w:color w:val="000099"/>
          <w:sz w:val="28"/>
          <w:szCs w:val="28"/>
        </w:rPr>
        <w:t>.</w:t>
      </w:r>
    </w:p>
    <w:p w:rsidR="00C941EB" w:rsidRPr="00C941EB" w:rsidRDefault="00C941EB" w:rsidP="00C941EB">
      <w:pPr>
        <w:pStyle w:val="a3"/>
        <w:shd w:val="clear" w:color="auto" w:fill="FFFFFF"/>
        <w:spacing w:before="0" w:beforeAutospacing="0" w:after="0" w:afterAutospacing="0"/>
        <w:ind w:left="-142" w:right="-143" w:firstLine="360"/>
        <w:jc w:val="both"/>
        <w:rPr>
          <w:color w:val="000099"/>
          <w:sz w:val="28"/>
          <w:szCs w:val="28"/>
        </w:rPr>
      </w:pPr>
      <w:r w:rsidRPr="00C941EB">
        <w:rPr>
          <w:color w:val="000099"/>
          <w:sz w:val="28"/>
          <w:szCs w:val="28"/>
        </w:rPr>
        <w:t>Затем Кетова М.В. предложила оценить работу </w:t>
      </w:r>
      <w:r w:rsidRPr="00C941EB">
        <w:rPr>
          <w:rStyle w:val="a4"/>
          <w:b w:val="0"/>
          <w:color w:val="000099"/>
          <w:sz w:val="28"/>
          <w:szCs w:val="28"/>
          <w:bdr w:val="none" w:sz="0" w:space="0" w:color="auto" w:frame="1"/>
        </w:rPr>
        <w:t>родительского</w:t>
      </w:r>
      <w:r w:rsidRPr="00C941EB">
        <w:rPr>
          <w:color w:val="000099"/>
          <w:sz w:val="28"/>
          <w:szCs w:val="28"/>
        </w:rPr>
        <w:t xml:space="preserve"> комитета в прошедшем году. Путём голосования был оставлен прежний </w:t>
      </w:r>
      <w:r w:rsidRPr="00C941EB">
        <w:rPr>
          <w:rStyle w:val="a4"/>
          <w:b w:val="0"/>
          <w:color w:val="000099"/>
          <w:sz w:val="28"/>
          <w:szCs w:val="28"/>
          <w:bdr w:val="none" w:sz="0" w:space="0" w:color="auto" w:frame="1"/>
        </w:rPr>
        <w:t>родительский комитет группы</w:t>
      </w:r>
      <w:r w:rsidRPr="00C941EB">
        <w:rPr>
          <w:color w:val="000099"/>
          <w:sz w:val="28"/>
          <w:szCs w:val="28"/>
        </w:rPr>
        <w:t>.</w:t>
      </w:r>
    </w:p>
    <w:p w:rsidR="00757CE9" w:rsidRDefault="00757CE9"/>
    <w:sectPr w:rsidR="00757C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EB"/>
    <w:rsid w:val="000129E4"/>
    <w:rsid w:val="00757CE9"/>
    <w:rsid w:val="00C9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2018-10-20T13:49:00Z</dcterms:created>
  <dcterms:modified xsi:type="dcterms:W3CDTF">2018-10-20T13:54:00Z</dcterms:modified>
</cp:coreProperties>
</file>