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5369F9" w:rsidRDefault="005369F9" w:rsidP="005369F9">
      <w:pPr>
        <w:spacing w:after="0"/>
        <w:ind w:left="-426"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5369F9">
        <w:rPr>
          <w:rFonts w:ascii="Times New Roman" w:hAnsi="Times New Roman" w:cs="Times New Roman"/>
          <w:color w:val="0000CC"/>
          <w:sz w:val="28"/>
          <w:szCs w:val="28"/>
        </w:rPr>
        <w:t xml:space="preserve">По традиции детского сада у нас прошел  праздник «Пасха». В садике был организован музей «Пасхальный сувенир». В его организации принимали участие дети и их родители, а также сотрудники детского сада. </w:t>
      </w:r>
    </w:p>
    <w:p w:rsidR="005369F9" w:rsidRDefault="00E73085" w:rsidP="005369F9">
      <w:pPr>
        <w:spacing w:after="0"/>
        <w:ind w:left="-426"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2863214</wp:posOffset>
            </wp:positionH>
            <wp:positionV relativeFrom="paragraph">
              <wp:posOffset>898525</wp:posOffset>
            </wp:positionV>
            <wp:extent cx="3437255" cy="1934157"/>
            <wp:effectExtent l="19050" t="0" r="0" b="0"/>
            <wp:wrapNone/>
            <wp:docPr id="1" name="Рисунок 1" descr="C:\Users\User\Desktop\сайт радуга 18\Наталье А\Пасха-2018\P_20180409_11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радуга 18\Наталье А\Пасха-2018\P_20180409_113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93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898525</wp:posOffset>
            </wp:positionV>
            <wp:extent cx="3403600" cy="1914525"/>
            <wp:effectExtent l="19050" t="0" r="6350" b="0"/>
            <wp:wrapNone/>
            <wp:docPr id="2" name="Рисунок 2" descr="C:\Users\User\Desktop\сайт радуга 18\Наталье А\Пасха-2018\P_20180409_11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радуга 18\Наталье А\Пасха-2018\P_20180409_112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9F9" w:rsidRPr="005369F9">
        <w:rPr>
          <w:rFonts w:ascii="Times New Roman" w:hAnsi="Times New Roman" w:cs="Times New Roman"/>
          <w:color w:val="0000CC"/>
          <w:sz w:val="28"/>
          <w:szCs w:val="28"/>
        </w:rPr>
        <w:t>Воспитатели всех групп придумали и провели развлечения для детей «Пасха», где ребята принимали участие в русских народных пасхальных играх, водили хороводы. После развлечения в каждой группе было организовано чаепитие.</w:t>
      </w:r>
    </w:p>
    <w:p w:rsidR="005369F9" w:rsidRPr="005369F9" w:rsidRDefault="005369F9" w:rsidP="005369F9">
      <w:pPr>
        <w:spacing w:after="0"/>
        <w:ind w:left="-426"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5369F9" w:rsidRPr="005369F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9F9"/>
    <w:rsid w:val="005369F9"/>
    <w:rsid w:val="00757CE9"/>
    <w:rsid w:val="00E73085"/>
    <w:rsid w:val="00EA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2018-10-20T11:30:00Z</dcterms:created>
  <dcterms:modified xsi:type="dcterms:W3CDTF">2018-10-20T11:41:00Z</dcterms:modified>
</cp:coreProperties>
</file>