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6F5EAD" w:rsidP="006F5EAD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828" w:rsidRPr="006F5EAD">
        <w:rPr>
          <w:rFonts w:ascii="Times New Roman" w:hAnsi="Times New Roman" w:cs="Times New Roman"/>
          <w:color w:val="FF0000"/>
          <w:sz w:val="28"/>
          <w:szCs w:val="28"/>
        </w:rPr>
        <w:t>2 ноября</w:t>
      </w:r>
      <w:r w:rsidRPr="006F5EAD">
        <w:rPr>
          <w:rFonts w:ascii="Times New Roman" w:hAnsi="Times New Roman" w:cs="Times New Roman"/>
          <w:color w:val="FF0000"/>
          <w:sz w:val="28"/>
          <w:szCs w:val="28"/>
        </w:rPr>
        <w:t xml:space="preserve"> 2018г</w:t>
      </w:r>
      <w:r w:rsidRPr="006F5EAD">
        <w:rPr>
          <w:rFonts w:ascii="Times New Roman" w:hAnsi="Times New Roman" w:cs="Times New Roman"/>
          <w:color w:val="0000CC"/>
          <w:sz w:val="28"/>
          <w:szCs w:val="28"/>
        </w:rPr>
        <w:t>.</w:t>
      </w:r>
      <w:r w:rsidR="008D1828" w:rsidRPr="006F5EAD">
        <w:rPr>
          <w:rFonts w:ascii="Times New Roman" w:hAnsi="Times New Roman" w:cs="Times New Roman"/>
          <w:color w:val="0000CC"/>
          <w:sz w:val="28"/>
          <w:szCs w:val="28"/>
        </w:rPr>
        <w:t xml:space="preserve"> в старшей группе прошло развлечение «Осеннее путешествие». Ребята</w:t>
      </w:r>
      <w:r w:rsidRPr="006F5EAD">
        <w:rPr>
          <w:rFonts w:ascii="Times New Roman" w:hAnsi="Times New Roman" w:cs="Times New Roman"/>
          <w:color w:val="0000CC"/>
          <w:sz w:val="28"/>
          <w:szCs w:val="28"/>
        </w:rPr>
        <w:t xml:space="preserve"> и Кардашева С.Ю.</w:t>
      </w:r>
      <w:r w:rsidR="008D1828" w:rsidRPr="006F5EAD">
        <w:rPr>
          <w:rFonts w:ascii="Times New Roman" w:hAnsi="Times New Roman" w:cs="Times New Roman"/>
          <w:color w:val="0000CC"/>
          <w:sz w:val="28"/>
          <w:szCs w:val="28"/>
        </w:rPr>
        <w:t xml:space="preserve"> на волшебном поезде посетили разные станции «Огородную», «Загадкино», «Дождливую», «Сказочную». Вместе с Осенью дети отгадывали огородные загадки, пели осенние песни, </w:t>
      </w:r>
      <w:r w:rsidRPr="006F5EAD">
        <w:rPr>
          <w:rFonts w:ascii="Times New Roman" w:hAnsi="Times New Roman" w:cs="Times New Roman"/>
          <w:color w:val="0000CC"/>
          <w:sz w:val="28"/>
          <w:szCs w:val="28"/>
        </w:rPr>
        <w:t>танцевали с зонтиками и листьями, играли в осенние эстафетные  игры.</w:t>
      </w:r>
    </w:p>
    <w:p w:rsidR="006F5EAD" w:rsidRPr="006F5EAD" w:rsidRDefault="006F5EAD" w:rsidP="006F5EAD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2050415</wp:posOffset>
            </wp:positionV>
            <wp:extent cx="3329305" cy="1875790"/>
            <wp:effectExtent l="19050" t="0" r="4445" b="0"/>
            <wp:wrapNone/>
            <wp:docPr id="3" name="Рисунок 3" descr="C:\Users\User\Downloads\IMG-2018110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81109-WA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2952775</wp:posOffset>
            </wp:positionH>
            <wp:positionV relativeFrom="paragraph">
              <wp:posOffset>55707</wp:posOffset>
            </wp:positionV>
            <wp:extent cx="3436669" cy="1935678"/>
            <wp:effectExtent l="19050" t="0" r="0" b="0"/>
            <wp:wrapNone/>
            <wp:docPr id="4" name="Рисунок 4" descr="C:\Users\User\Downloads\IMG-201811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81109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69" cy="193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-182310</wp:posOffset>
            </wp:positionH>
            <wp:positionV relativeFrom="paragraph">
              <wp:posOffset>55707</wp:posOffset>
            </wp:positionV>
            <wp:extent cx="3388533" cy="1911928"/>
            <wp:effectExtent l="19050" t="0" r="2367" b="0"/>
            <wp:wrapNone/>
            <wp:docPr id="2" name="Рисунок 2" descr="C:\Users\User\Downloads\IMG-2018110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81109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33" cy="191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5EAD" w:rsidRPr="006F5EAD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1828"/>
    <w:rsid w:val="00671D2A"/>
    <w:rsid w:val="006F5EAD"/>
    <w:rsid w:val="00757CE9"/>
    <w:rsid w:val="008D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2018-11-18T06:16:00Z</dcterms:created>
  <dcterms:modified xsi:type="dcterms:W3CDTF">2018-11-18T06:37:00Z</dcterms:modified>
</cp:coreProperties>
</file>