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B45EF" w14:textId="77777777" w:rsidR="00D51096" w:rsidRDefault="00D51096">
      <w:pPr>
        <w:pBdr>
          <w:top w:val="nil"/>
          <w:left w:val="nil"/>
          <w:bottom w:val="nil"/>
          <w:right w:val="nil"/>
          <w:between w:val="nil"/>
        </w:pBdr>
        <w:rPr>
          <w:color w:val="000000"/>
          <w:sz w:val="28"/>
          <w:szCs w:val="28"/>
        </w:rPr>
      </w:pPr>
      <w:bookmarkStart w:id="0" w:name="_gjdgxs" w:colFirst="0" w:colLast="0"/>
      <w:bookmarkEnd w:id="0"/>
    </w:p>
    <w:p w14:paraId="0846E0D5" w14:textId="77777777" w:rsidR="00D51096" w:rsidRDefault="00D51096">
      <w:pPr>
        <w:pBdr>
          <w:top w:val="nil"/>
          <w:left w:val="nil"/>
          <w:bottom w:val="nil"/>
          <w:right w:val="nil"/>
          <w:between w:val="nil"/>
        </w:pBdr>
        <w:jc w:val="center"/>
        <w:rPr>
          <w:color w:val="000000"/>
          <w:sz w:val="28"/>
          <w:szCs w:val="28"/>
        </w:rPr>
      </w:pPr>
    </w:p>
    <w:p w14:paraId="222BFA49" w14:textId="77777777" w:rsidR="00D51096" w:rsidRDefault="00D510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C2D911F" w14:textId="77777777" w:rsidR="00D51096" w:rsidRDefault="00D510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B251A7E" w14:textId="77777777" w:rsidR="00D51096" w:rsidRDefault="00D510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9763182" w14:textId="77777777" w:rsidR="00D51096" w:rsidRDefault="00D510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6562AFB" w14:textId="77777777" w:rsidR="00D51096" w:rsidRDefault="00D510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2BBC875" w14:textId="77777777" w:rsidR="00D51096" w:rsidRDefault="007B625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9061249" w14:textId="0952DB8F" w:rsidR="00D51096" w:rsidRDefault="007B6251">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 </w:t>
      </w:r>
      <w:r w:rsidR="003F0B4C">
        <w:rPr>
          <w:rFonts w:ascii="Times New Roman" w:eastAsia="Times New Roman" w:hAnsi="Times New Roman" w:cs="Times New Roman"/>
          <w:sz w:val="28"/>
          <w:szCs w:val="28"/>
        </w:rPr>
        <w:t>МКДОУ</w:t>
      </w:r>
      <w:r>
        <w:rPr>
          <w:rFonts w:ascii="Times New Roman" w:eastAsia="Times New Roman" w:hAnsi="Times New Roman" w:cs="Times New Roman"/>
          <w:sz w:val="28"/>
          <w:szCs w:val="28"/>
        </w:rPr>
        <w:t xml:space="preserve"> детский сад </w:t>
      </w:r>
      <w:r w:rsidR="003F0B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«Радуга» Козульского района  Красноярского края.</w:t>
      </w:r>
    </w:p>
    <w:p w14:paraId="58F855EE" w14:textId="77777777" w:rsidR="00D51096" w:rsidRDefault="00D51096">
      <w:pPr>
        <w:pBdr>
          <w:top w:val="nil"/>
          <w:left w:val="nil"/>
          <w:bottom w:val="nil"/>
          <w:right w:val="nil"/>
          <w:between w:val="nil"/>
        </w:pBdr>
        <w:jc w:val="center"/>
        <w:rPr>
          <w:rFonts w:ascii="Times New Roman" w:eastAsia="Times New Roman" w:hAnsi="Times New Roman" w:cs="Times New Roman"/>
          <w:sz w:val="28"/>
          <w:szCs w:val="28"/>
        </w:rPr>
      </w:pPr>
    </w:p>
    <w:p w14:paraId="4A057C61" w14:textId="77777777" w:rsidR="00D51096" w:rsidRDefault="00D51096">
      <w:pPr>
        <w:pBdr>
          <w:top w:val="nil"/>
          <w:left w:val="nil"/>
          <w:bottom w:val="nil"/>
          <w:right w:val="nil"/>
          <w:between w:val="nil"/>
        </w:pBdr>
        <w:rPr>
          <w:rFonts w:ascii="Times New Roman" w:eastAsia="Times New Roman" w:hAnsi="Times New Roman" w:cs="Times New Roman"/>
          <w:color w:val="000000"/>
          <w:sz w:val="28"/>
          <w:szCs w:val="28"/>
        </w:rPr>
      </w:pPr>
    </w:p>
    <w:p w14:paraId="4F8164D0"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320555A8"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11B3DC8F"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3C211B36"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5D1DC879"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5AA0AC56"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61004C09"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6371EB94"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246785B4"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32810450"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1A8F3433"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02D258C8"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5AA4925F"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76903CAC" w14:textId="77777777" w:rsidR="00D51096" w:rsidRDefault="00D51096">
      <w:pPr>
        <w:pBdr>
          <w:top w:val="nil"/>
          <w:left w:val="nil"/>
          <w:bottom w:val="nil"/>
          <w:right w:val="nil"/>
          <w:between w:val="nil"/>
        </w:pBdr>
        <w:jc w:val="center"/>
        <w:rPr>
          <w:rFonts w:ascii="Times New Roman" w:eastAsia="Times New Roman" w:hAnsi="Times New Roman" w:cs="Times New Roman"/>
          <w:color w:val="000000"/>
          <w:sz w:val="28"/>
          <w:szCs w:val="28"/>
        </w:rPr>
      </w:pPr>
    </w:p>
    <w:p w14:paraId="1674947D" w14:textId="77777777" w:rsidR="00D51096" w:rsidRDefault="007B625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14:paraId="11713895" w14:textId="77777777" w:rsidR="00D51096" w:rsidRDefault="00D5109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3F94764F" w14:textId="77777777" w:rsidR="00D51096" w:rsidRDefault="007B6251">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3D8B87CC" w14:textId="77777777" w:rsidR="00D51096" w:rsidRDefault="007B625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2CE56172" w14:textId="77777777" w:rsidR="00D51096" w:rsidRDefault="007B6251">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76D81F10" w14:textId="77777777" w:rsidR="00D51096" w:rsidRDefault="007B625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5C2CA20C" w14:textId="77777777" w:rsidR="00D51096" w:rsidRDefault="007B625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7517C4E" w14:textId="77777777" w:rsidR="00D51096" w:rsidRDefault="007B625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4C1A7CEC" w14:textId="77777777" w:rsidR="00D51096" w:rsidRDefault="007B625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14:paraId="2F37599B" w14:textId="77777777" w:rsidR="00D51096" w:rsidRDefault="00D5109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9754A0D" w14:textId="77777777" w:rsidR="00D51096" w:rsidRDefault="007B6251">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3A6BE26" w14:textId="77777777" w:rsidR="00D51096" w:rsidRDefault="007B6251">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ED98129" w14:textId="77777777" w:rsidR="00D51096" w:rsidRDefault="00D51096">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436633961"/>
        <w:docPartObj>
          <w:docPartGallery w:val="Table of Contents"/>
          <w:docPartUnique/>
        </w:docPartObj>
      </w:sdtPr>
      <w:sdtContent>
        <w:p w14:paraId="093CD512" w14:textId="77777777" w:rsidR="00D51096" w:rsidRDefault="007B6251">
          <w:pPr>
            <w:tabs>
              <w:tab w:val="right" w:pos="9500"/>
            </w:tabs>
            <w:spacing w:before="80" w:line="240" w:lineRule="auto"/>
            <w:rPr>
              <w:rFonts w:ascii="Times New Roman" w:eastAsia="Times New Roman" w:hAnsi="Times New Roman" w:cs="Times New Roman"/>
              <w:color w:val="000000"/>
              <w:sz w:val="24"/>
              <w:szCs w:val="24"/>
              <w:u w:val="single"/>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u w:val="single"/>
            </w:rPr>
            <w:tab/>
          </w:r>
          <w:r>
            <w:fldChar w:fldCharType="begin"/>
          </w:r>
          <w:r>
            <w:instrText xml:space="preserve"> HYPERLINK \l "_30j0zll" </w:instrText>
          </w:r>
          <w:r>
            <w:fldChar w:fldCharType="separate"/>
          </w:r>
          <w:r>
            <w:rPr>
              <w:rFonts w:ascii="Times New Roman" w:eastAsia="Times New Roman" w:hAnsi="Times New Roman" w:cs="Times New Roman"/>
              <w:color w:val="000000"/>
              <w:sz w:val="24"/>
              <w:szCs w:val="24"/>
              <w:u w:val="single"/>
            </w:rPr>
            <w:t>3</w:t>
          </w:r>
        </w:p>
        <w:p w14:paraId="7DC6B87A" w14:textId="77777777" w:rsidR="00D51096" w:rsidRDefault="007B6251">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znysh7">
            <w:r>
              <w:rPr>
                <w:rFonts w:ascii="Times New Roman" w:eastAsia="Times New Roman" w:hAnsi="Times New Roman" w:cs="Times New Roman"/>
                <w:color w:val="000000"/>
                <w:sz w:val="24"/>
                <w:szCs w:val="24"/>
                <w:u w:val="single"/>
              </w:rPr>
              <w:t>2. Результаты обобщения информации, размещенной на официальных сайтах и информационных стендах в помещениях организации культуры</w:t>
            </w:r>
          </w:hyperlink>
          <w:r>
            <w:rPr>
              <w:rFonts w:ascii="Times New Roman" w:eastAsia="Times New Roman" w:hAnsi="Times New Roman" w:cs="Times New Roman"/>
              <w:color w:val="000000"/>
              <w:sz w:val="24"/>
              <w:szCs w:val="24"/>
              <w:u w:val="single"/>
            </w:rPr>
            <w:tab/>
          </w:r>
          <w:r>
            <w:fldChar w:fldCharType="begin"/>
          </w:r>
          <w:r>
            <w:instrText xml:space="preserve"> HYPERLINK \l "_3znysh7" </w:instrText>
          </w:r>
          <w:r>
            <w:fldChar w:fldCharType="separate"/>
          </w:r>
          <w:r>
            <w:rPr>
              <w:rFonts w:ascii="Times New Roman" w:eastAsia="Times New Roman" w:hAnsi="Times New Roman" w:cs="Times New Roman"/>
              <w:color w:val="000000"/>
              <w:sz w:val="24"/>
              <w:szCs w:val="24"/>
              <w:u w:val="single"/>
            </w:rPr>
            <w:t>3</w:t>
          </w:r>
        </w:p>
        <w:p w14:paraId="4BA00F37" w14:textId="77777777" w:rsidR="00D51096" w:rsidRDefault="007B6251">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et92p0">
            <w:r>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u w:val="single"/>
            </w:rPr>
            <w:tab/>
          </w:r>
          <w:r>
            <w:fldChar w:fldCharType="begin"/>
          </w:r>
          <w:r>
            <w:instrText xml:space="preserve"> HYPERLINK \l "_2et92p0" </w:instrText>
          </w:r>
          <w:r>
            <w:fldChar w:fldCharType="separate"/>
          </w:r>
          <w:r>
            <w:rPr>
              <w:rFonts w:ascii="Times New Roman" w:eastAsia="Times New Roman" w:hAnsi="Times New Roman" w:cs="Times New Roman"/>
              <w:color w:val="000000"/>
              <w:sz w:val="24"/>
              <w:szCs w:val="24"/>
              <w:u w:val="single"/>
            </w:rPr>
            <w:t>8</w:t>
          </w:r>
        </w:p>
        <w:p w14:paraId="4F017757" w14:textId="77777777" w:rsidR="00D51096" w:rsidRDefault="007B6251">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tyjcwt">
            <w:r>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u w:val="single"/>
            </w:rPr>
            <w:tab/>
          </w:r>
          <w:r>
            <w:fldChar w:fldCharType="begin"/>
          </w:r>
          <w:r>
            <w:instrText xml:space="preserve"> PAGEREF _tyjcwt \h </w:instrText>
          </w:r>
          <w:r>
            <w:fldChar w:fldCharType="separate"/>
          </w:r>
          <w:r w:rsidR="00863362">
            <w:rPr>
              <w:noProof/>
            </w:rPr>
            <w:t>12</w:t>
          </w:r>
          <w:r>
            <w:fldChar w:fldCharType="end"/>
          </w:r>
          <w:hyperlink w:anchor="_3dy6vkm">
            <w:r>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u w:val="single"/>
            </w:rPr>
            <w:tab/>
          </w:r>
          <w:r>
            <w:fldChar w:fldCharType="begin"/>
          </w:r>
          <w:r>
            <w:instrText xml:space="preserve"> HYPERLINK \l "_3dy6vkm" </w:instrText>
          </w:r>
          <w:r>
            <w:fldChar w:fldCharType="separate"/>
          </w:r>
          <w:r>
            <w:rPr>
              <w:rFonts w:ascii="Times New Roman" w:eastAsia="Times New Roman" w:hAnsi="Times New Roman" w:cs="Times New Roman"/>
              <w:color w:val="000000"/>
              <w:sz w:val="24"/>
              <w:szCs w:val="24"/>
              <w:u w:val="single"/>
            </w:rPr>
            <w:t>17</w:t>
          </w:r>
        </w:p>
        <w:p w14:paraId="064C2F62" w14:textId="77777777" w:rsidR="00D51096" w:rsidRDefault="007B6251">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1t3h5sf">
            <w:r>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Pr>
              <w:rFonts w:ascii="Times New Roman" w:eastAsia="Times New Roman" w:hAnsi="Times New Roman" w:cs="Times New Roman"/>
              <w:color w:val="000000"/>
              <w:sz w:val="24"/>
              <w:szCs w:val="24"/>
              <w:u w:val="single"/>
            </w:rPr>
            <w:tab/>
          </w:r>
          <w:r>
            <w:fldChar w:fldCharType="begin"/>
          </w:r>
          <w:r>
            <w:instrText xml:space="preserve"> HYPERLINK \l "_1t3h5sf" </w:instrText>
          </w:r>
          <w:r>
            <w:fldChar w:fldCharType="separate"/>
          </w:r>
          <w:r>
            <w:rPr>
              <w:rFonts w:ascii="Times New Roman" w:eastAsia="Times New Roman" w:hAnsi="Times New Roman" w:cs="Times New Roman"/>
              <w:color w:val="000000"/>
              <w:sz w:val="24"/>
              <w:szCs w:val="24"/>
              <w:u w:val="single"/>
            </w:rPr>
            <w:t>17</w:t>
          </w:r>
        </w:p>
        <w:p w14:paraId="33C26FDC" w14:textId="77777777" w:rsidR="00D51096" w:rsidRDefault="007B6251">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4d34og8">
            <w:r>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Pr>
              <w:rFonts w:ascii="Times New Roman" w:eastAsia="Times New Roman" w:hAnsi="Times New Roman" w:cs="Times New Roman"/>
              <w:color w:val="000000"/>
              <w:sz w:val="24"/>
              <w:szCs w:val="24"/>
              <w:u w:val="single"/>
            </w:rPr>
            <w:tab/>
          </w:r>
          <w:r>
            <w:fldChar w:fldCharType="begin"/>
          </w:r>
          <w:r>
            <w:instrText xml:space="preserve"> HYPERLINK \l "_4d34og8" </w:instrText>
          </w:r>
          <w:r>
            <w:fldChar w:fldCharType="separate"/>
          </w:r>
          <w:r>
            <w:rPr>
              <w:rFonts w:ascii="Times New Roman" w:eastAsia="Times New Roman" w:hAnsi="Times New Roman" w:cs="Times New Roman"/>
              <w:color w:val="000000"/>
              <w:sz w:val="24"/>
              <w:szCs w:val="24"/>
              <w:u w:val="single"/>
            </w:rPr>
            <w:t>18</w:t>
          </w:r>
        </w:p>
        <w:p w14:paraId="454A19AC" w14:textId="77777777" w:rsidR="00D51096" w:rsidRDefault="007B6251">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s8eyo1">
            <w:r>
              <w:rPr>
                <w:rFonts w:ascii="Times New Roman" w:eastAsia="Times New Roman" w:hAnsi="Times New Roman" w:cs="Times New Roman"/>
                <w:sz w:val="24"/>
                <w:szCs w:val="24"/>
                <w:u w:val="single"/>
              </w:rPr>
              <w:t>Приложение 1</w:t>
            </w:r>
          </w:hyperlink>
          <w:r>
            <w:rPr>
              <w:u w:val="single"/>
            </w:rPr>
            <w:t xml:space="preserve">. </w:t>
          </w:r>
          <w:hyperlink w:anchor="_2jxsxqh">
            <w:r>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19</w:t>
          </w:r>
          <w:r>
            <w:fldChar w:fldCharType="begin"/>
          </w:r>
          <w:r>
            <w:instrText xml:space="preserve"> HYPERLINK \l "_2jxsxqh" </w:instrText>
          </w:r>
          <w:r>
            <w:fldChar w:fldCharType="separate"/>
          </w:r>
        </w:p>
        <w:p w14:paraId="46C7B1A7" w14:textId="77777777" w:rsidR="00D51096" w:rsidRDefault="007B6251">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r w:rsidR="008A2E75">
            <w:fldChar w:fldCharType="begin"/>
          </w:r>
          <w:r w:rsidR="008A2E75">
            <w:instrText xml:space="preserve"> HYPERLINK \l "_3j2qqm3" \h </w:instrText>
          </w:r>
          <w:r w:rsidR="008A2E75">
            <w:fldChar w:fldCharType="separate"/>
          </w:r>
          <w:r>
            <w:rPr>
              <w:rFonts w:ascii="Times New Roman" w:eastAsia="Times New Roman" w:hAnsi="Times New Roman" w:cs="Times New Roman"/>
              <w:color w:val="000000"/>
              <w:sz w:val="24"/>
              <w:szCs w:val="24"/>
              <w:u w:val="single"/>
            </w:rPr>
            <w:t>Приложение 2</w:t>
          </w:r>
          <w:r w:rsidR="008A2E75">
            <w:rPr>
              <w:rFonts w:ascii="Times New Roman" w:eastAsia="Times New Roman" w:hAnsi="Times New Roman" w:cs="Times New Roman"/>
              <w:color w:val="000000"/>
              <w:sz w:val="24"/>
              <w:szCs w:val="24"/>
              <w:u w:val="single"/>
            </w:rPr>
            <w:fldChar w:fldCharType="end"/>
          </w:r>
          <w:r>
            <w:rPr>
              <w:u w:val="single"/>
            </w:rPr>
            <w:t xml:space="preserve">. </w:t>
          </w:r>
          <w:hyperlink w:anchor="_1y810tw">
            <w:r>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1y810tw">
            <w:r>
              <w:rPr>
                <w:rFonts w:ascii="Times New Roman" w:eastAsia="Times New Roman" w:hAnsi="Times New Roman" w:cs="Times New Roman"/>
                <w:sz w:val="24"/>
                <w:szCs w:val="24"/>
                <w:u w:val="single"/>
              </w:rPr>
              <w:t xml:space="preserve">. </w:t>
            </w:r>
          </w:hyperlink>
          <w:hyperlink w:anchor="_1y810tw">
            <w:r>
              <w:rPr>
                <w:rFonts w:ascii="Times New Roman" w:eastAsia="Times New Roman" w:hAnsi="Times New Roman" w:cs="Times New Roman"/>
                <w:color w:val="000000"/>
                <w:sz w:val="24"/>
                <w:szCs w:val="24"/>
                <w:u w:val="single"/>
              </w:rPr>
              <w:t>Ф</w:t>
            </w:r>
          </w:hyperlink>
          <w:hyperlink w:anchor="_1y810tw">
            <w:r>
              <w:rPr>
                <w:rFonts w:ascii="Times New Roman" w:eastAsia="Times New Roman" w:hAnsi="Times New Roman" w:cs="Times New Roman"/>
                <w:sz w:val="24"/>
                <w:szCs w:val="24"/>
                <w:u w:val="single"/>
              </w:rPr>
              <w:t>орма</w:t>
            </w:r>
          </w:hyperlink>
          <w:hyperlink w:anchor="_1y810tw">
            <w:r>
              <w:rPr>
                <w:rFonts w:ascii="Times New Roman" w:eastAsia="Times New Roman" w:hAnsi="Times New Roman" w:cs="Times New Roman"/>
                <w:color w:val="000000"/>
                <w:sz w:val="24"/>
                <w:szCs w:val="24"/>
                <w:u w:val="single"/>
              </w:rPr>
              <w:t xml:space="preserve"> </w:t>
            </w:r>
          </w:hyperlink>
          <w:hyperlink w:anchor="_1y810tw">
            <w:r>
              <w:rPr>
                <w:rFonts w:ascii="Times New Roman" w:eastAsia="Times New Roman" w:hAnsi="Times New Roman" w:cs="Times New Roman"/>
                <w:sz w:val="24"/>
                <w:szCs w:val="24"/>
                <w:u w:val="single"/>
              </w:rPr>
              <w:t>оценки</w:t>
            </w:r>
          </w:hyperlink>
          <w:hyperlink w:anchor="_1y810tw">
            <w:r>
              <w:rPr>
                <w:rFonts w:ascii="Times New Roman" w:eastAsia="Times New Roman" w:hAnsi="Times New Roman" w:cs="Times New Roman"/>
                <w:color w:val="000000"/>
                <w:sz w:val="24"/>
                <w:szCs w:val="24"/>
                <w:u w:val="single"/>
              </w:rPr>
              <w:t xml:space="preserve"> </w:t>
            </w:r>
          </w:hyperlink>
          <w:hyperlink w:anchor="_1y810tw">
            <w:r>
              <w:rPr>
                <w:rFonts w:ascii="Times New Roman" w:eastAsia="Times New Roman" w:hAnsi="Times New Roman" w:cs="Times New Roman"/>
                <w:sz w:val="24"/>
                <w:szCs w:val="24"/>
                <w:u w:val="single"/>
              </w:rPr>
              <w:t>при</w:t>
            </w:r>
          </w:hyperlink>
          <w:hyperlink w:anchor="_1y810tw">
            <w:r>
              <w:rPr>
                <w:rFonts w:ascii="Times New Roman" w:eastAsia="Times New Roman" w:hAnsi="Times New Roman" w:cs="Times New Roman"/>
                <w:color w:val="000000"/>
                <w:sz w:val="24"/>
                <w:szCs w:val="24"/>
                <w:u w:val="single"/>
              </w:rPr>
              <w:t xml:space="preserve"> </w:t>
            </w:r>
          </w:hyperlink>
          <w:hyperlink w:anchor="_1y810tw">
            <w:r>
              <w:rPr>
                <w:rFonts w:ascii="Times New Roman" w:eastAsia="Times New Roman" w:hAnsi="Times New Roman" w:cs="Times New Roman"/>
                <w:sz w:val="24"/>
                <w:szCs w:val="24"/>
                <w:u w:val="single"/>
              </w:rPr>
              <w:t>посещении</w:t>
            </w:r>
          </w:hyperlink>
          <w:hyperlink w:anchor="_1y810tw">
            <w:r>
              <w:rPr>
                <w:rFonts w:ascii="Times New Roman" w:eastAsia="Times New Roman" w:hAnsi="Times New Roman" w:cs="Times New Roman"/>
                <w:color w:val="000000"/>
                <w:sz w:val="24"/>
                <w:szCs w:val="24"/>
                <w:u w:val="single"/>
              </w:rPr>
              <w:t xml:space="preserve"> </w:t>
            </w:r>
          </w:hyperlink>
          <w:r>
            <w:rPr>
              <w:rFonts w:ascii="Times New Roman" w:eastAsia="Times New Roman" w:hAnsi="Times New Roman" w:cs="Times New Roman"/>
              <w:sz w:val="24"/>
              <w:szCs w:val="24"/>
              <w:u w:val="single"/>
            </w:rPr>
            <w:t>организации</w:t>
          </w:r>
          <w:r>
            <w:rPr>
              <w:rFonts w:ascii="Times New Roman" w:eastAsia="Times New Roman" w:hAnsi="Times New Roman" w:cs="Times New Roman"/>
              <w:color w:val="000000"/>
              <w:sz w:val="24"/>
              <w:szCs w:val="24"/>
              <w:u w:val="single"/>
            </w:rPr>
            <w:tab/>
            <w:t>2</w:t>
          </w:r>
          <w:r>
            <w:rPr>
              <w:rFonts w:ascii="Times New Roman" w:eastAsia="Times New Roman" w:hAnsi="Times New Roman" w:cs="Times New Roman"/>
              <w:sz w:val="24"/>
              <w:szCs w:val="24"/>
              <w:u w:val="single"/>
            </w:rPr>
            <w:t>4</w:t>
          </w:r>
          <w:r>
            <w:fldChar w:fldCharType="begin"/>
          </w:r>
          <w:r>
            <w:instrText xml:space="preserve"> HYPERLINK \l "_1y810tw" </w:instrText>
          </w:r>
          <w:r>
            <w:fldChar w:fldCharType="separate"/>
          </w:r>
        </w:p>
        <w:p w14:paraId="25F2ED67" w14:textId="77777777" w:rsidR="00D51096" w:rsidRDefault="007B6251">
          <w:pPr>
            <w:tabs>
              <w:tab w:val="right" w:pos="9500"/>
            </w:tabs>
            <w:spacing w:before="200" w:line="240" w:lineRule="auto"/>
            <w:rPr>
              <w:rFonts w:ascii="Times New Roman" w:eastAsia="Times New Roman" w:hAnsi="Times New Roman" w:cs="Times New Roman"/>
              <w:color w:val="000000"/>
              <w:sz w:val="24"/>
              <w:szCs w:val="24"/>
            </w:rPr>
          </w:pPr>
          <w:r>
            <w:fldChar w:fldCharType="end"/>
          </w:r>
          <w:r w:rsidR="008A2E75">
            <w:fldChar w:fldCharType="begin"/>
          </w:r>
          <w:r w:rsidR="008A2E75">
            <w:instrText xml:space="preserve"> HYPERLINK \l "_2xcytpi" \h </w:instrText>
          </w:r>
          <w:r w:rsidR="008A2E75">
            <w:fldChar w:fldCharType="separate"/>
          </w:r>
          <w:r>
            <w:rPr>
              <w:rFonts w:ascii="Times New Roman" w:eastAsia="Times New Roman" w:hAnsi="Times New Roman" w:cs="Times New Roman"/>
              <w:color w:val="000000"/>
              <w:sz w:val="24"/>
              <w:szCs w:val="24"/>
              <w:u w:val="single"/>
            </w:rPr>
            <w:t>Приложение 3</w:t>
          </w:r>
          <w:r w:rsidR="008A2E75">
            <w:rPr>
              <w:rFonts w:ascii="Times New Roman" w:eastAsia="Times New Roman" w:hAnsi="Times New Roman" w:cs="Times New Roman"/>
              <w:color w:val="000000"/>
              <w:sz w:val="24"/>
              <w:szCs w:val="24"/>
              <w:u w:val="single"/>
            </w:rPr>
            <w:fldChar w:fldCharType="end"/>
          </w:r>
          <w:r>
            <w:rPr>
              <w:u w:val="single"/>
            </w:rPr>
            <w:t xml:space="preserve">. </w:t>
          </w:r>
          <w:hyperlink w:anchor="_1pxezwc">
            <w:r>
              <w:rPr>
                <w:rFonts w:ascii="Times New Roman" w:eastAsia="Times New Roman" w:hAnsi="Times New Roman" w:cs="Times New Roman"/>
                <w:color w:val="000000"/>
                <w:sz w:val="24"/>
                <w:szCs w:val="24"/>
                <w:u w:val="single"/>
              </w:rPr>
              <w:t>А</w:t>
            </w:r>
          </w:hyperlink>
          <w:r>
            <w:rPr>
              <w:rFonts w:ascii="Times New Roman" w:eastAsia="Times New Roman" w:hAnsi="Times New Roman" w:cs="Times New Roman"/>
              <w:u w:val="single"/>
            </w:rPr>
            <w:t xml:space="preserve">нкета </w:t>
          </w:r>
          <w:hyperlink w:anchor="_49x2ik5">
            <w:r>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r>
            <w:rPr>
              <w:u w:val="single"/>
            </w:rPr>
            <w:t xml:space="preserve"> </w:t>
          </w:r>
          <w:hyperlink w:anchor="_1ci93xb">
            <w:r>
              <w:rPr>
                <w:rFonts w:ascii="Times New Roman" w:eastAsia="Times New Roman" w:hAnsi="Times New Roman" w:cs="Times New Roman"/>
                <w:color w:val="000000"/>
                <w:sz w:val="24"/>
                <w:szCs w:val="24"/>
                <w:u w:val="single"/>
              </w:rPr>
              <w:t>услуг образовательными организациями</w:t>
            </w:r>
          </w:hyperlink>
          <w:r>
            <w:rPr>
              <w:rFonts w:ascii="Times New Roman" w:eastAsia="Times New Roman" w:hAnsi="Times New Roman" w:cs="Times New Roman"/>
              <w:color w:val="000000"/>
              <w:sz w:val="24"/>
              <w:szCs w:val="24"/>
              <w:u w:val="single"/>
            </w:rPr>
            <w:tab/>
          </w:r>
          <w:r>
            <w:fldChar w:fldCharType="begin"/>
          </w:r>
          <w:r>
            <w:instrText xml:space="preserve"> PAGEREF _1ci93xb \h </w:instrText>
          </w:r>
          <w:r>
            <w:fldChar w:fldCharType="separate"/>
          </w:r>
          <w:r w:rsidR="00863362">
            <w:rPr>
              <w:noProof/>
            </w:rPr>
            <w:t>25</w:t>
          </w:r>
          <w:r>
            <w:fldChar w:fldCharType="end"/>
          </w:r>
          <w:hyperlink w:anchor="_qsh70q">
            <w:r>
              <w:rPr>
                <w:rFonts w:ascii="Times New Roman" w:eastAsia="Times New Roman" w:hAnsi="Times New Roman" w:cs="Times New Roman"/>
                <w:color w:val="000000"/>
                <w:sz w:val="24"/>
                <w:szCs w:val="24"/>
                <w:u w:val="single"/>
              </w:rPr>
              <w:t>Приложение 4</w:t>
            </w:r>
          </w:hyperlink>
          <w:r>
            <w:rPr>
              <w:u w:val="single"/>
            </w:rPr>
            <w:t xml:space="preserve">. </w:t>
          </w:r>
          <w:hyperlink w:anchor="_3as4poj">
            <w:r>
              <w:rPr>
                <w:rFonts w:ascii="Times New Roman" w:eastAsia="Times New Roman" w:hAnsi="Times New Roman" w:cs="Times New Roman"/>
                <w:color w:val="000000"/>
                <w:sz w:val="24"/>
                <w:szCs w:val="24"/>
                <w:u w:val="single"/>
              </w:rPr>
              <w:t>Предложения по улучшению условий оказания услуг в образовательной организации</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9</w:t>
          </w:r>
          <w:r>
            <w:fldChar w:fldCharType="end"/>
          </w:r>
        </w:p>
      </w:sdtContent>
    </w:sdt>
    <w:p w14:paraId="738A4448" w14:textId="77777777" w:rsidR="00D51096" w:rsidRDefault="00D51096">
      <w:pPr>
        <w:rPr>
          <w:rFonts w:ascii="Times New Roman" w:eastAsia="Times New Roman" w:hAnsi="Times New Roman" w:cs="Times New Roman"/>
          <w:sz w:val="24"/>
          <w:szCs w:val="24"/>
          <w:vertAlign w:val="superscript"/>
        </w:rPr>
      </w:pPr>
    </w:p>
    <w:p w14:paraId="1A6A8362" w14:textId="77777777" w:rsidR="00D51096" w:rsidRDefault="007B6251">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33EF895" w14:textId="77777777" w:rsidR="00D51096" w:rsidRDefault="007B6251">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21D32587" w14:textId="77777777" w:rsidR="00D51096" w:rsidRDefault="00D5109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C5364C4"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Козульском</w:t>
      </w:r>
      <w:r>
        <w:rPr>
          <w:rFonts w:ascii="Times New Roman" w:eastAsia="Times New Roman" w:hAnsi="Times New Roman" w:cs="Times New Roman"/>
          <w:color w:val="000000"/>
          <w:sz w:val="24"/>
          <w:szCs w:val="24"/>
        </w:rPr>
        <w:t xml:space="preserve"> районе </w:t>
      </w:r>
      <w:r>
        <w:rPr>
          <w:rFonts w:ascii="Times New Roman" w:eastAsia="Times New Roman" w:hAnsi="Times New Roman" w:cs="Times New Roman"/>
          <w:sz w:val="24"/>
          <w:szCs w:val="24"/>
        </w:rPr>
        <w:t>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следующей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образовательной организации</w:t>
      </w:r>
      <w:r>
        <w:rPr>
          <w:rFonts w:ascii="Times New Roman" w:eastAsia="Times New Roman" w:hAnsi="Times New Roman" w:cs="Times New Roman"/>
          <w:color w:val="000000"/>
          <w:sz w:val="24"/>
          <w:szCs w:val="24"/>
        </w:rPr>
        <w:t xml:space="preserve">: </w:t>
      </w:r>
    </w:p>
    <w:tbl>
      <w:tblPr>
        <w:tblStyle w:val="a5"/>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920"/>
        <w:gridCol w:w="5325"/>
      </w:tblGrid>
      <w:tr w:rsidR="00D51096" w14:paraId="5B72DF5C" w14:textId="77777777">
        <w:tc>
          <w:tcPr>
            <w:tcW w:w="2370" w:type="dxa"/>
            <w:shd w:val="clear" w:color="auto" w:fill="auto"/>
            <w:tcMar>
              <w:top w:w="100" w:type="dxa"/>
              <w:left w:w="100" w:type="dxa"/>
              <w:bottom w:w="100" w:type="dxa"/>
              <w:right w:w="100" w:type="dxa"/>
            </w:tcMar>
            <w:vAlign w:val="center"/>
          </w:tcPr>
          <w:p w14:paraId="664D90F0"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Полное наименование организации</w:t>
            </w:r>
          </w:p>
        </w:tc>
        <w:tc>
          <w:tcPr>
            <w:tcW w:w="1920" w:type="dxa"/>
            <w:shd w:val="clear" w:color="auto" w:fill="auto"/>
            <w:tcMar>
              <w:top w:w="100" w:type="dxa"/>
              <w:left w:w="100" w:type="dxa"/>
              <w:bottom w:w="100" w:type="dxa"/>
              <w:right w:w="100" w:type="dxa"/>
            </w:tcMar>
            <w:vAlign w:val="center"/>
          </w:tcPr>
          <w:p w14:paraId="48BE29F1"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Н</w:t>
            </w:r>
            <w:r>
              <w:rPr>
                <w:rFonts w:ascii="Times New Roman" w:eastAsia="Times New Roman" w:hAnsi="Times New Roman" w:cs="Times New Roman"/>
                <w:b/>
                <w:color w:val="000000"/>
                <w:sz w:val="24"/>
                <w:szCs w:val="24"/>
              </w:rPr>
              <w:t xml:space="preserve">аименование организации </w:t>
            </w:r>
            <w:r>
              <w:rPr>
                <w:rFonts w:ascii="Times New Roman" w:eastAsia="Times New Roman" w:hAnsi="Times New Roman" w:cs="Times New Roman"/>
                <w:b/>
                <w:sz w:val="24"/>
                <w:szCs w:val="24"/>
              </w:rPr>
              <w:t>в таблицах</w:t>
            </w:r>
          </w:p>
        </w:tc>
        <w:tc>
          <w:tcPr>
            <w:tcW w:w="5325" w:type="dxa"/>
            <w:shd w:val="clear" w:color="auto" w:fill="auto"/>
            <w:tcMar>
              <w:top w:w="100" w:type="dxa"/>
              <w:left w:w="100" w:type="dxa"/>
              <w:bottom w:w="100" w:type="dxa"/>
              <w:right w:w="100" w:type="dxa"/>
            </w:tcMar>
            <w:vAlign w:val="center"/>
          </w:tcPr>
          <w:p w14:paraId="425BEBD3"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Сведения об организации </w:t>
            </w:r>
          </w:p>
        </w:tc>
      </w:tr>
      <w:tr w:rsidR="00D51096" w14:paraId="29353B1F" w14:textId="77777777">
        <w:tc>
          <w:tcPr>
            <w:tcW w:w="2370" w:type="dxa"/>
            <w:shd w:val="clear" w:color="auto" w:fill="auto"/>
            <w:tcMar>
              <w:top w:w="100" w:type="dxa"/>
              <w:left w:w="100" w:type="dxa"/>
              <w:bottom w:w="100" w:type="dxa"/>
              <w:right w:w="100" w:type="dxa"/>
            </w:tcMar>
            <w:vAlign w:val="center"/>
          </w:tcPr>
          <w:p w14:paraId="60EFA0DD" w14:textId="77777777" w:rsidR="00D51096" w:rsidRDefault="007B625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rPr>
              <w:t>Муниципальное казенное дошкольное образовательное учреждение детский сад №7 «Радуга»</w:t>
            </w:r>
          </w:p>
        </w:tc>
        <w:tc>
          <w:tcPr>
            <w:tcW w:w="1920" w:type="dxa"/>
            <w:shd w:val="clear" w:color="auto" w:fill="auto"/>
            <w:tcMar>
              <w:top w:w="100" w:type="dxa"/>
              <w:left w:w="100" w:type="dxa"/>
              <w:bottom w:w="100" w:type="dxa"/>
              <w:right w:w="100" w:type="dxa"/>
            </w:tcMar>
            <w:vAlign w:val="center"/>
          </w:tcPr>
          <w:p w14:paraId="63FB3352" w14:textId="77777777" w:rsidR="00D51096" w:rsidRDefault="007B625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ДОУ</w:t>
            </w:r>
            <w:proofErr w:type="gramStart"/>
            <w:r>
              <w:rPr>
                <w:rFonts w:ascii="Times New Roman" w:eastAsia="Times New Roman" w:hAnsi="Times New Roman" w:cs="Times New Roman"/>
                <w:sz w:val="24"/>
                <w:szCs w:val="24"/>
              </w:rPr>
              <w:t>7</w:t>
            </w:r>
            <w:proofErr w:type="gramEnd"/>
          </w:p>
          <w:p w14:paraId="36ECC65A" w14:textId="77777777" w:rsidR="00D51096" w:rsidRDefault="00D51096">
            <w:pPr>
              <w:pBdr>
                <w:top w:val="nil"/>
                <w:left w:val="nil"/>
                <w:bottom w:val="nil"/>
                <w:right w:val="nil"/>
                <w:between w:val="nil"/>
              </w:pBdr>
              <w:rPr>
                <w:rFonts w:ascii="Times New Roman" w:eastAsia="Times New Roman" w:hAnsi="Times New Roman" w:cs="Times New Roman"/>
              </w:rPr>
            </w:pPr>
          </w:p>
        </w:tc>
        <w:tc>
          <w:tcPr>
            <w:tcW w:w="5325" w:type="dxa"/>
            <w:shd w:val="clear" w:color="auto" w:fill="auto"/>
            <w:tcMar>
              <w:top w:w="100" w:type="dxa"/>
              <w:left w:w="100" w:type="dxa"/>
              <w:bottom w:w="100" w:type="dxa"/>
              <w:right w:w="100" w:type="dxa"/>
            </w:tcMar>
            <w:vAlign w:val="center"/>
          </w:tcPr>
          <w:p w14:paraId="34824450" w14:textId="77777777" w:rsidR="00D51096" w:rsidRDefault="007B625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Адрес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662051, Красноярский край, Козульский район, п. Козулька, ул. </w:t>
            </w:r>
            <w:proofErr w:type="gramStart"/>
            <w:r>
              <w:rPr>
                <w:rFonts w:ascii="Times New Roman" w:eastAsia="Times New Roman" w:hAnsi="Times New Roman" w:cs="Times New Roman"/>
                <w:sz w:val="24"/>
                <w:szCs w:val="24"/>
              </w:rPr>
              <w:t>Солнечная</w:t>
            </w:r>
            <w:proofErr w:type="gramEnd"/>
            <w:r>
              <w:rPr>
                <w:rFonts w:ascii="Times New Roman" w:eastAsia="Times New Roman" w:hAnsi="Times New Roman" w:cs="Times New Roman"/>
                <w:sz w:val="24"/>
                <w:szCs w:val="24"/>
              </w:rPr>
              <w:t>, д. 8 А.</w:t>
            </w:r>
          </w:p>
          <w:p w14:paraId="04836DD5" w14:textId="77777777" w:rsidR="00D51096" w:rsidRDefault="007B625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dov2468@mail.ru</w:t>
            </w:r>
          </w:p>
          <w:p w14:paraId="411943C5"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(39154) 23636</w:t>
            </w:r>
          </w:p>
          <w:p w14:paraId="0149A9AC"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rPr>
              <w:t>мкдоу-радуга</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ф</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14:paraId="01FEDB71" w14:textId="77777777" w:rsidR="00D51096" w:rsidRDefault="007B625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Директор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Дерябина Ольга Владимировна</w:t>
            </w:r>
          </w:p>
        </w:tc>
      </w:tr>
    </w:tbl>
    <w:p w14:paraId="7A29D4A8" w14:textId="77777777" w:rsidR="00D51096" w:rsidRDefault="00D51096">
      <w:pPr>
        <w:pBdr>
          <w:top w:val="nil"/>
          <w:left w:val="nil"/>
          <w:bottom w:val="nil"/>
          <w:right w:val="nil"/>
          <w:between w:val="nil"/>
        </w:pBdr>
        <w:spacing w:after="0"/>
        <w:rPr>
          <w:rFonts w:ascii="Times New Roman" w:eastAsia="Times New Roman" w:hAnsi="Times New Roman" w:cs="Times New Roman"/>
          <w:color w:val="000000"/>
          <w:sz w:val="24"/>
          <w:szCs w:val="24"/>
        </w:rPr>
      </w:pPr>
    </w:p>
    <w:p w14:paraId="31D03206" w14:textId="77777777" w:rsidR="00D51096" w:rsidRDefault="007B6251">
      <w:pPr>
        <w:pStyle w:val="1"/>
        <w:spacing w:after="0"/>
        <w:jc w:val="center"/>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 xml:space="preserve">2. Результаты обобщения информации, размещенной на официальных сайтах и </w:t>
      </w:r>
      <w:bookmarkStart w:id="4" w:name="_GoBack"/>
      <w:bookmarkEnd w:id="4"/>
      <w:r>
        <w:rPr>
          <w:rFonts w:ascii="Times New Roman" w:eastAsia="Times New Roman" w:hAnsi="Times New Roman" w:cs="Times New Roman"/>
          <w:sz w:val="24"/>
          <w:szCs w:val="24"/>
        </w:rPr>
        <w:t>информационных стендах в помещениях организации культуры</w:t>
      </w:r>
    </w:p>
    <w:p w14:paraId="1B1BCB27"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144D48C6"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организации </w:t>
      </w:r>
      <w:r w:rsidRPr="008A2E75">
        <w:rPr>
          <w:rFonts w:ascii="Times New Roman" w:eastAsia="Times New Roman" w:hAnsi="Times New Roman" w:cs="Times New Roman"/>
          <w:color w:val="FF0000"/>
          <w:sz w:val="24"/>
          <w:szCs w:val="24"/>
        </w:rPr>
        <w:t>культуры</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3ED90D8"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BDAA228"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w:t>
      </w:r>
      <w:proofErr w:type="gramStart"/>
      <w:r>
        <w:rPr>
          <w:rFonts w:ascii="Times New Roman" w:eastAsia="Times New Roman" w:hAnsi="Times New Roman" w:cs="Times New Roman"/>
          <w:sz w:val="24"/>
          <w:szCs w:val="24"/>
        </w:rPr>
        <w:t>Об</w:t>
      </w:r>
      <w:proofErr w:type="gramEnd"/>
    </w:p>
    <w:p w14:paraId="0D8BC3C2"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утверждении Правил размещения на официальном сайте образовательной организации </w:t>
      </w:r>
      <w:proofErr w:type="gramStart"/>
      <w:r>
        <w:rPr>
          <w:rFonts w:ascii="Times New Roman" w:eastAsia="Times New Roman" w:hAnsi="Times New Roman" w:cs="Times New Roman"/>
          <w:sz w:val="24"/>
          <w:szCs w:val="24"/>
        </w:rPr>
        <w:t>в</w:t>
      </w:r>
      <w:proofErr w:type="gramEnd"/>
    </w:p>
    <w:p w14:paraId="45E19A41"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«Интернет» и обновлению информации </w:t>
      </w:r>
      <w:proofErr w:type="gramStart"/>
      <w:r>
        <w:rPr>
          <w:rFonts w:ascii="Times New Roman" w:eastAsia="Times New Roman" w:hAnsi="Times New Roman" w:cs="Times New Roman"/>
          <w:sz w:val="24"/>
          <w:szCs w:val="24"/>
        </w:rPr>
        <w:t>об</w:t>
      </w:r>
      <w:proofErr w:type="gramEnd"/>
    </w:p>
    <w:p w14:paraId="7AE792F7"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0FE0864"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4C94A524"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7D90347C"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14:paraId="203A7428"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7D86E6CA"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w:t>
      </w:r>
      <w:r>
        <w:rPr>
          <w:rFonts w:ascii="Times New Roman" w:eastAsia="Times New Roman" w:hAnsi="Times New Roman" w:cs="Times New Roman"/>
          <w:color w:val="000000"/>
          <w:sz w:val="24"/>
          <w:szCs w:val="24"/>
        </w:rPr>
        <w:lastRenderedPageBreak/>
        <w:t>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3B50BF6E"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формой оценки можно в Приложении 1 к данному отчету. </w:t>
      </w:r>
    </w:p>
    <w:p w14:paraId="23CCB61B" w14:textId="77777777" w:rsidR="00D51096" w:rsidRDefault="007B6251">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14:paraId="7F72E6CC"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14:paraId="760D1AC4" w14:textId="77777777" w:rsidR="00D51096" w:rsidRDefault="007B6251">
      <w:pPr>
        <w:pBdr>
          <w:top w:val="nil"/>
          <w:left w:val="nil"/>
          <w:bottom w:val="nil"/>
          <w:right w:val="nil"/>
          <w:between w:val="nil"/>
        </w:pBdr>
        <w:spacing w:after="0"/>
        <w:ind w:firstLine="566"/>
        <w:jc w:val="center"/>
        <w:rPr>
          <w:rFonts w:ascii="Arial" w:eastAsia="Arial" w:hAnsi="Arial" w:cs="Arial"/>
          <w:color w:val="000000"/>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tbl>
      <w:tblPr>
        <w:tblStyle w:val="a6"/>
        <w:tblW w:w="9405" w:type="dxa"/>
        <w:tblInd w:w="-60" w:type="dxa"/>
        <w:tblLayout w:type="fixed"/>
        <w:tblLook w:val="0600" w:firstRow="0" w:lastRow="0" w:firstColumn="0" w:lastColumn="0" w:noHBand="1" w:noVBand="1"/>
      </w:tblPr>
      <w:tblGrid>
        <w:gridCol w:w="690"/>
        <w:gridCol w:w="7650"/>
        <w:gridCol w:w="1065"/>
      </w:tblGrid>
      <w:tr w:rsidR="00D51096" w14:paraId="1C41F075" w14:textId="77777777">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C8B860"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w:t>
            </w:r>
          </w:p>
          <w:p w14:paraId="02563FBA"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proofErr w:type="gramStart"/>
            <w:r>
              <w:rPr>
                <w:rFonts w:ascii="Arial" w:eastAsia="Arial" w:hAnsi="Arial" w:cs="Arial"/>
                <w:color w:val="000000"/>
                <w:sz w:val="20"/>
                <w:szCs w:val="20"/>
              </w:rPr>
              <w:t>п</w:t>
            </w:r>
            <w:proofErr w:type="gramEnd"/>
            <w:r>
              <w:rPr>
                <w:rFonts w:ascii="Arial" w:eastAsia="Arial" w:hAnsi="Arial" w:cs="Arial"/>
                <w:color w:val="000000"/>
                <w:sz w:val="20"/>
                <w:szCs w:val="20"/>
              </w:rPr>
              <w:t>/п</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D777FF"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Информация</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2338AD"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3F721626"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B28768"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017586"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даты создания образовательной организации</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06803B"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AB12745"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C88AEC"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862E6B"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информации об учредителе образовательной организации</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AF7892"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667DEC8"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3C5EAD"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09002A"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информации о месте нахождения образовательной организации</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584BFD"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03956758"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DA8F7F"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BFF87F"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режима и графика работы организации</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ACCF31"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683ACE5"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AA4010"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5</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6855EB"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альтернативной версии официального сайта организации в сети "Интернет" для инвалидов по зрению</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B4E360"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E5C1998"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8CB0ED"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6</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6C1E81"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и функционирование абонентского номера телефона</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DB33B8"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7B07AA7B" w14:textId="77777777">
        <w:trPr>
          <w:trHeight w:val="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4ED0E3"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7</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B040D4"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и функционирование электронной почты</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B3A683"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19CC2D13"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24338A"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8</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DA23A7"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969483"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Част.</w:t>
            </w:r>
          </w:p>
        </w:tc>
      </w:tr>
      <w:tr w:rsidR="00D51096" w14:paraId="7A6B3C18" w14:textId="77777777">
        <w:trPr>
          <w:trHeight w:val="1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E9F051"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9</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B53907"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и функционирование раздела “Часто задаваемые вопросы”</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59A712"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r w:rsidR="00D51096" w14:paraId="79A2D5F8" w14:textId="77777777">
        <w:trPr>
          <w:trHeight w:val="1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ED6DC2"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0</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98B438"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46B536"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1C797217" w14:textId="77777777">
        <w:trPr>
          <w:trHeight w:val="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F786F2"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1</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00FBDC"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наглядной информации о структуре официального сайта</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CAE9D5"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r w:rsidR="00D51096" w14:paraId="142EA3E8"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1A8A6F"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2</w:t>
            </w:r>
          </w:p>
        </w:tc>
        <w:tc>
          <w:tcPr>
            <w:tcW w:w="7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3DB95C"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Наличие ссылки на официальные сайт Министерства просвещения Российской Федерации в сети "Интернет”</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FCF422"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bl>
    <w:p w14:paraId="5C52AFCE"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способов обратной связи и взаимодействия с получателями услуг отсутствуют: </w:t>
      </w:r>
    </w:p>
    <w:p w14:paraId="6B2F5856"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25CC7AB"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 для подачи электронного обращения, жалобы, предложения, получения консультации по оказываемым услугам в наличии, но не функционирует. </w:t>
      </w:r>
    </w:p>
    <w:p w14:paraId="0C64984E" w14:textId="77777777" w:rsidR="00D51096" w:rsidRDefault="007B6251">
      <w:pPr>
        <w:pBdr>
          <w:top w:val="nil"/>
          <w:left w:val="nil"/>
          <w:bottom w:val="nil"/>
          <w:right w:val="nil"/>
          <w:between w:val="nil"/>
        </w:pBdr>
        <w:spacing w:after="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общей информации об организации отсутствуют:</w:t>
      </w:r>
    </w:p>
    <w:p w14:paraId="0A33B01F"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наглядная информация о структуре официального сайта;</w:t>
      </w:r>
    </w:p>
    <w:p w14:paraId="7BF8492F"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F1C8B8D" w14:textId="77777777" w:rsidR="00D51096" w:rsidRDefault="007B625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w:t>
      </w:r>
      <w:r>
        <w:rPr>
          <w:rFonts w:ascii="Times New Roman" w:eastAsia="Times New Roman" w:hAnsi="Times New Roman" w:cs="Times New Roman"/>
          <w:sz w:val="24"/>
          <w:szCs w:val="24"/>
        </w:rPr>
        <w:lastRenderedPageBreak/>
        <w:t>официального сайта организации в сети "Интернет" для инвалидов по зрению”. У ДОУ</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данный показатель обеспечен. </w:t>
      </w:r>
    </w:p>
    <w:p w14:paraId="0522AD9E" w14:textId="77777777" w:rsidR="00D51096" w:rsidRDefault="007B625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 Правительства Российской Федерации от 10 июля 2013 года № 582, на официальном сайте образовательной организации должны присутствовать копии документов. Названия соответствующих документов и наличие их копий на сайте организации представлены в Таблице 2.  </w:t>
      </w:r>
    </w:p>
    <w:p w14:paraId="1E6B3096"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Таблица 2.</w:t>
      </w:r>
    </w:p>
    <w:p w14:paraId="1133A816"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14:paraId="05C4134F"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копий соответствующих документов</w:t>
      </w:r>
    </w:p>
    <w:tbl>
      <w:tblPr>
        <w:tblStyle w:val="a7"/>
        <w:tblW w:w="9570" w:type="dxa"/>
        <w:tblInd w:w="-60" w:type="dxa"/>
        <w:tblLayout w:type="fixed"/>
        <w:tblLook w:val="0600" w:firstRow="0" w:lastRow="0" w:firstColumn="0" w:lastColumn="0" w:noHBand="1" w:noVBand="1"/>
      </w:tblPr>
      <w:tblGrid>
        <w:gridCol w:w="690"/>
        <w:gridCol w:w="8025"/>
        <w:gridCol w:w="855"/>
      </w:tblGrid>
      <w:tr w:rsidR="00D51096" w14:paraId="64004A50" w14:textId="77777777">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2583D5"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w:t>
            </w:r>
          </w:p>
          <w:p w14:paraId="103F5CD2" w14:textId="77777777" w:rsidR="00D51096" w:rsidRDefault="007B6251">
            <w:pPr>
              <w:spacing w:line="276" w:lineRule="auto"/>
              <w:jc w:val="center"/>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/п</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D8A0FB"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Документы</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A49BF8"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91B2D21"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FDB5E"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1</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FF8C1A"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Устав образовательной организации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AE8B1A"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7D60DFDE"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9F05CF"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2</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EA03A"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Лицензия на осуществление образовательной деятельности (с приложениями)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45BC98"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B2FA3C8"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7940E3"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3</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BAF40C"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Свидетельство о государственной аккредитации (с приложениями)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130F2"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018706C1"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AB10C3"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4</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AEF244"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 xml:space="preserve">План финансово-хозяйственной деятельности образовательной организации, утвержденный в установленном законодательством РФ порядке, или бюджетная смета образовательной организации; </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90E3FB"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0D5C37B9"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1AC340"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5</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C13D61"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 xml:space="preserve">Локальные нормативные акты, предусмотренные частью 2 статьи 30 Федерального закона «Об образовании в Российской Федерации», регламентирующие: правила приема </w:t>
            </w:r>
            <w:proofErr w:type="gramStart"/>
            <w:r>
              <w:rPr>
                <w:rFonts w:ascii="Arial" w:eastAsia="Arial" w:hAnsi="Arial" w:cs="Arial"/>
                <w:sz w:val="20"/>
                <w:szCs w:val="20"/>
              </w:rPr>
              <w:t>обучающихся</w:t>
            </w:r>
            <w:proofErr w:type="gramEnd"/>
            <w:r>
              <w:rPr>
                <w:rFonts w:ascii="Arial" w:eastAsia="Arial" w:hAnsi="Arial" w:cs="Arial"/>
                <w:sz w:val="20"/>
                <w:szCs w:val="20"/>
              </w:rPr>
              <w:t>, правила приема обучающихся, формы, периодичность и порядок текущего контроля успеваемости и промежуточной аттестации обучающихся</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5C6A05"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0C69311A"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D26463"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6</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61FBF0"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 xml:space="preserve">Правила внутреннего распорядка </w:t>
            </w:r>
            <w:proofErr w:type="gramStart"/>
            <w:r>
              <w:rPr>
                <w:rFonts w:ascii="Arial" w:eastAsia="Arial" w:hAnsi="Arial" w:cs="Arial"/>
                <w:sz w:val="20"/>
                <w:szCs w:val="20"/>
              </w:rPr>
              <w:t>обучающихся</w:t>
            </w:r>
            <w:proofErr w:type="gramEnd"/>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0AF517"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9FFF725"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8D5955"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7</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A8F622"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Правила внутреннего трудового распорядка и коллективного договора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F75189"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49B3E2AF"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B92261"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8</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68B836"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Отчет о результатах самообследования</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FA259"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12CCF529"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0C2FD0"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9</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93090B" w14:textId="77777777" w:rsidR="00D51096" w:rsidRDefault="007B6251">
            <w:pPr>
              <w:spacing w:line="276" w:lineRule="auto"/>
              <w:rPr>
                <w:rFonts w:ascii="Arial" w:eastAsia="Arial" w:hAnsi="Arial" w:cs="Arial"/>
                <w:sz w:val="20"/>
                <w:szCs w:val="20"/>
              </w:rPr>
            </w:pPr>
            <w:proofErr w:type="gramStart"/>
            <w:r>
              <w:rPr>
                <w:rFonts w:ascii="Arial" w:eastAsia="Arial" w:hAnsi="Arial" w:cs="Arial"/>
                <w:sz w:val="20"/>
                <w:szCs w:val="20"/>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Pr>
                <w:rFonts w:ascii="Arial" w:eastAsia="Arial" w:hAnsi="Arial" w:cs="Arial"/>
                <w:sz w:val="20"/>
                <w:szCs w:val="20"/>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CEB39B"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66E93AA3" w14:textId="7777777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E5F40B"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10</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D03525" w14:textId="77777777" w:rsidR="00D51096" w:rsidRDefault="007B6251">
            <w:pPr>
              <w:spacing w:line="276" w:lineRule="auto"/>
              <w:rPr>
                <w:rFonts w:ascii="Arial" w:eastAsia="Arial" w:hAnsi="Arial" w:cs="Arial"/>
                <w:sz w:val="20"/>
                <w:szCs w:val="20"/>
              </w:rPr>
            </w:pPr>
            <w:r>
              <w:rPr>
                <w:rFonts w:ascii="Arial" w:eastAsia="Arial" w:hAnsi="Arial" w:cs="Arial"/>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(сведения об отсутствии таких предписаний) </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939C8B"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bl>
    <w:p w14:paraId="1C7B7D9F" w14:textId="77777777" w:rsidR="00D51096" w:rsidRDefault="007B625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есть копии всех соответствующих документов.</w:t>
      </w:r>
    </w:p>
    <w:p w14:paraId="488F00A6" w14:textId="77777777" w:rsidR="00D51096" w:rsidRDefault="007B6251">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3118A983" w14:textId="77777777" w:rsidR="00D51096" w:rsidRDefault="00D51096">
      <w:pPr>
        <w:pBdr>
          <w:top w:val="nil"/>
          <w:left w:val="nil"/>
          <w:bottom w:val="nil"/>
          <w:right w:val="nil"/>
          <w:between w:val="nil"/>
        </w:pBdr>
        <w:spacing w:after="0"/>
        <w:ind w:firstLine="566"/>
        <w:jc w:val="right"/>
        <w:rPr>
          <w:rFonts w:ascii="Arial" w:eastAsia="Arial" w:hAnsi="Arial" w:cs="Arial"/>
          <w:sz w:val="20"/>
          <w:szCs w:val="20"/>
        </w:rPr>
      </w:pPr>
    </w:p>
    <w:p w14:paraId="1A2BCBD4" w14:textId="77777777" w:rsidR="00D51096" w:rsidRDefault="00D51096">
      <w:pPr>
        <w:pBdr>
          <w:top w:val="nil"/>
          <w:left w:val="nil"/>
          <w:bottom w:val="nil"/>
          <w:right w:val="nil"/>
          <w:between w:val="nil"/>
        </w:pBdr>
        <w:spacing w:after="0"/>
        <w:ind w:firstLine="566"/>
        <w:jc w:val="right"/>
        <w:rPr>
          <w:rFonts w:ascii="Arial" w:eastAsia="Arial" w:hAnsi="Arial" w:cs="Arial"/>
          <w:sz w:val="20"/>
          <w:szCs w:val="20"/>
        </w:rPr>
      </w:pPr>
    </w:p>
    <w:p w14:paraId="1D373133"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14:paraId="6967394E"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14:paraId="380E65FD"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о руководителе образовательной организации и его заместителях.</w:t>
      </w:r>
    </w:p>
    <w:tbl>
      <w:tblPr>
        <w:tblStyle w:val="a8"/>
        <w:tblW w:w="9600" w:type="dxa"/>
        <w:tblInd w:w="-60" w:type="dxa"/>
        <w:tblLayout w:type="fixed"/>
        <w:tblLook w:val="0600" w:firstRow="0" w:lastRow="0" w:firstColumn="0" w:lastColumn="0" w:noHBand="1" w:noVBand="1"/>
      </w:tblPr>
      <w:tblGrid>
        <w:gridCol w:w="780"/>
        <w:gridCol w:w="7980"/>
        <w:gridCol w:w="840"/>
      </w:tblGrid>
      <w:tr w:rsidR="00D51096" w14:paraId="1572DF34" w14:textId="77777777">
        <w:trPr>
          <w:trHeight w:val="300"/>
        </w:trPr>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6B7008"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w:t>
            </w:r>
          </w:p>
          <w:p w14:paraId="03B5A393"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proofErr w:type="gramStart"/>
            <w:r>
              <w:rPr>
                <w:rFonts w:ascii="Arial" w:eastAsia="Arial" w:hAnsi="Arial" w:cs="Arial"/>
                <w:color w:val="000000"/>
                <w:sz w:val="20"/>
                <w:szCs w:val="20"/>
              </w:rPr>
              <w:t>п</w:t>
            </w:r>
            <w:proofErr w:type="gramEnd"/>
            <w:r>
              <w:rPr>
                <w:rFonts w:ascii="Arial" w:eastAsia="Arial" w:hAnsi="Arial" w:cs="Arial"/>
                <w:color w:val="000000"/>
                <w:sz w:val="20"/>
                <w:szCs w:val="20"/>
              </w:rPr>
              <w:t>/п</w:t>
            </w:r>
          </w:p>
        </w:tc>
        <w:tc>
          <w:tcPr>
            <w:tcW w:w="7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50E883"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Информация</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F4C694"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F0A63A7" w14:textId="7777777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E993A5"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lastRenderedPageBreak/>
              <w:t>1</w:t>
            </w:r>
          </w:p>
        </w:tc>
        <w:tc>
          <w:tcPr>
            <w:tcW w:w="7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D22545" w14:textId="77777777" w:rsidR="00D51096" w:rsidRDefault="007B625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Ф.И.О руководителя</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EC7326"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2EC1232B" w14:textId="7777777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9DD842"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7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7E269C" w14:textId="77777777" w:rsidR="00D51096" w:rsidRDefault="007B6251">
            <w:pPr>
              <w:widowControl w:val="0"/>
              <w:spacing w:line="276" w:lineRule="auto"/>
              <w:rPr>
                <w:rFonts w:ascii="Arial" w:eastAsia="Arial" w:hAnsi="Arial" w:cs="Arial"/>
                <w:sz w:val="20"/>
                <w:szCs w:val="20"/>
              </w:rPr>
            </w:pPr>
            <w:r>
              <w:rPr>
                <w:rFonts w:ascii="Arial" w:eastAsia="Arial" w:hAnsi="Arial" w:cs="Arial"/>
                <w:sz w:val="20"/>
                <w:szCs w:val="20"/>
              </w:rPr>
              <w:t>Ф.И.О заместителей руководителя</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9BDEDA"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0A00BA4E" w14:textId="7777777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6EF785"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7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1A8D6C" w14:textId="77777777" w:rsidR="00D51096" w:rsidRDefault="007B6251">
            <w:pPr>
              <w:widowControl w:val="0"/>
              <w:spacing w:line="276" w:lineRule="auto"/>
              <w:rPr>
                <w:rFonts w:ascii="Arial" w:eastAsia="Arial" w:hAnsi="Arial" w:cs="Arial"/>
                <w:sz w:val="20"/>
                <w:szCs w:val="20"/>
              </w:rPr>
            </w:pPr>
            <w:r>
              <w:rPr>
                <w:rFonts w:ascii="Arial" w:eastAsia="Arial" w:hAnsi="Arial" w:cs="Arial"/>
                <w:sz w:val="20"/>
                <w:szCs w:val="20"/>
              </w:rPr>
              <w:t>Должности заместителей руководителя</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B0357D"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60DD2C50" w14:textId="7777777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7F729"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7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D1BBE8" w14:textId="77777777" w:rsidR="00D51096" w:rsidRDefault="007B6251">
            <w:pPr>
              <w:widowControl w:val="0"/>
              <w:spacing w:line="276" w:lineRule="auto"/>
              <w:rPr>
                <w:rFonts w:ascii="Arial" w:eastAsia="Arial" w:hAnsi="Arial" w:cs="Arial"/>
                <w:sz w:val="20"/>
                <w:szCs w:val="20"/>
              </w:rPr>
            </w:pPr>
            <w:r>
              <w:rPr>
                <w:rFonts w:ascii="Arial" w:eastAsia="Arial" w:hAnsi="Arial" w:cs="Arial"/>
                <w:sz w:val="20"/>
                <w:szCs w:val="20"/>
              </w:rPr>
              <w:t>Телефон и электронная почта руководителя</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228F37"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30D5507E" w14:textId="7777777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F9D24E"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5</w:t>
            </w:r>
          </w:p>
        </w:tc>
        <w:tc>
          <w:tcPr>
            <w:tcW w:w="7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05BAA0" w14:textId="77777777" w:rsidR="00D51096" w:rsidRDefault="007B6251">
            <w:pPr>
              <w:widowControl w:val="0"/>
              <w:spacing w:line="276" w:lineRule="auto"/>
              <w:rPr>
                <w:rFonts w:ascii="Arial" w:eastAsia="Arial" w:hAnsi="Arial" w:cs="Arial"/>
                <w:color w:val="000000"/>
                <w:sz w:val="20"/>
                <w:szCs w:val="20"/>
              </w:rPr>
            </w:pPr>
            <w:r>
              <w:rPr>
                <w:rFonts w:ascii="Arial" w:eastAsia="Arial" w:hAnsi="Arial" w:cs="Arial"/>
                <w:sz w:val="20"/>
                <w:szCs w:val="20"/>
              </w:rPr>
              <w:t>Телефон и электронная почта заместителей руководителя</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5601F"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bl>
    <w:p w14:paraId="027DB357"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 полной мере </w:t>
      </w:r>
      <w:proofErr w:type="gramStart"/>
      <w:r>
        <w:rPr>
          <w:rFonts w:ascii="Times New Roman" w:eastAsia="Times New Roman" w:hAnsi="Times New Roman" w:cs="Times New Roman"/>
          <w:sz w:val="24"/>
          <w:szCs w:val="24"/>
        </w:rPr>
        <w:t>разместила информацию</w:t>
      </w:r>
      <w:proofErr w:type="gramEnd"/>
      <w:r>
        <w:rPr>
          <w:rFonts w:ascii="Times New Roman" w:eastAsia="Times New Roman" w:hAnsi="Times New Roman" w:cs="Times New Roman"/>
          <w:sz w:val="24"/>
          <w:szCs w:val="24"/>
        </w:rPr>
        <w:t xml:space="preserve"> о руководителе образовательной организации и его заместителях.</w:t>
      </w:r>
    </w:p>
    <w:p w14:paraId="2B55C19C"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14:paraId="13F14F93"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14:paraId="2B8672FA" w14:textId="77777777" w:rsidR="00D51096" w:rsidRDefault="007B6251">
      <w:pPr>
        <w:pBdr>
          <w:top w:val="nil"/>
          <w:left w:val="nil"/>
          <w:bottom w:val="nil"/>
          <w:right w:val="nil"/>
          <w:between w:val="nil"/>
        </w:pBdr>
        <w:spacing w:after="0"/>
        <w:ind w:firstLine="566"/>
        <w:jc w:val="right"/>
        <w:rPr>
          <w:rFonts w:ascii="Arial" w:eastAsia="Arial" w:hAnsi="Arial" w:cs="Arial"/>
          <w:i/>
          <w:color w:val="FF0000"/>
          <w:sz w:val="20"/>
          <w:szCs w:val="20"/>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9"/>
        <w:tblW w:w="9495"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7890"/>
        <w:gridCol w:w="885"/>
      </w:tblGrid>
      <w:tr w:rsidR="00D51096" w14:paraId="6C98AFF1" w14:textId="77777777">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F5999D"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w:t>
            </w:r>
          </w:p>
          <w:p w14:paraId="6C131019" w14:textId="77777777" w:rsidR="00D51096" w:rsidRDefault="007B6251">
            <w:pPr>
              <w:spacing w:line="276" w:lineRule="auto"/>
              <w:jc w:val="center"/>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/п</w:t>
            </w:r>
          </w:p>
        </w:tc>
        <w:tc>
          <w:tcPr>
            <w:tcW w:w="78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5D76C9"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Информация</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A2BF7B" w14:textId="77777777" w:rsidR="00D51096" w:rsidRDefault="007B6251">
            <w:pPr>
              <w:spacing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6F134DC1" w14:textId="77777777">
        <w:tc>
          <w:tcPr>
            <w:tcW w:w="720" w:type="dxa"/>
            <w:tcMar>
              <w:top w:w="40" w:type="dxa"/>
              <w:left w:w="40" w:type="dxa"/>
              <w:bottom w:w="40" w:type="dxa"/>
              <w:right w:w="40" w:type="dxa"/>
            </w:tcMar>
            <w:vAlign w:val="center"/>
          </w:tcPr>
          <w:p w14:paraId="38A29DB9" w14:textId="77777777" w:rsidR="00D51096" w:rsidRDefault="007B6251">
            <w:pPr>
              <w:ind w:right="14"/>
              <w:jc w:val="center"/>
              <w:rPr>
                <w:rFonts w:ascii="Arial" w:eastAsia="Arial" w:hAnsi="Arial" w:cs="Arial"/>
                <w:sz w:val="20"/>
                <w:szCs w:val="20"/>
              </w:rPr>
            </w:pPr>
            <w:r>
              <w:rPr>
                <w:rFonts w:ascii="Arial" w:eastAsia="Arial" w:hAnsi="Arial" w:cs="Arial"/>
                <w:sz w:val="20"/>
                <w:szCs w:val="20"/>
              </w:rPr>
              <w:t>1</w:t>
            </w:r>
          </w:p>
        </w:tc>
        <w:tc>
          <w:tcPr>
            <w:tcW w:w="7890" w:type="dxa"/>
            <w:tcBorders>
              <w:right w:val="single" w:sz="6" w:space="0" w:color="000000"/>
            </w:tcBorders>
            <w:tcMar>
              <w:top w:w="40" w:type="dxa"/>
              <w:left w:w="40" w:type="dxa"/>
              <w:bottom w:w="40" w:type="dxa"/>
              <w:right w:w="40" w:type="dxa"/>
            </w:tcMar>
          </w:tcPr>
          <w:p w14:paraId="51898EB5" w14:textId="77777777" w:rsidR="00D51096" w:rsidRDefault="007B6251">
            <w:pPr>
              <w:ind w:right="11"/>
              <w:rPr>
                <w:rFonts w:ascii="Arial" w:eastAsia="Arial" w:hAnsi="Arial" w:cs="Arial"/>
                <w:sz w:val="20"/>
                <w:szCs w:val="20"/>
              </w:rPr>
            </w:pPr>
            <w:r>
              <w:rPr>
                <w:rFonts w:ascii="Arial" w:eastAsia="Arial" w:hAnsi="Arial" w:cs="Arial"/>
                <w:sz w:val="20"/>
                <w:szCs w:val="20"/>
              </w:rPr>
              <w:t>Ф.И.О работника</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34A10E"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B683DB4" w14:textId="77777777">
        <w:tc>
          <w:tcPr>
            <w:tcW w:w="720" w:type="dxa"/>
            <w:tcMar>
              <w:top w:w="40" w:type="dxa"/>
              <w:left w:w="40" w:type="dxa"/>
              <w:bottom w:w="40" w:type="dxa"/>
              <w:right w:w="40" w:type="dxa"/>
            </w:tcMar>
            <w:vAlign w:val="center"/>
          </w:tcPr>
          <w:p w14:paraId="529AE3BE" w14:textId="77777777" w:rsidR="00D51096" w:rsidRDefault="007B6251">
            <w:pPr>
              <w:ind w:right="14"/>
              <w:jc w:val="center"/>
              <w:rPr>
                <w:rFonts w:ascii="Arial" w:eastAsia="Arial" w:hAnsi="Arial" w:cs="Arial"/>
                <w:sz w:val="20"/>
                <w:szCs w:val="20"/>
              </w:rPr>
            </w:pPr>
            <w:r>
              <w:rPr>
                <w:rFonts w:ascii="Arial" w:eastAsia="Arial" w:hAnsi="Arial" w:cs="Arial"/>
                <w:sz w:val="20"/>
                <w:szCs w:val="20"/>
              </w:rPr>
              <w:t>2</w:t>
            </w:r>
          </w:p>
        </w:tc>
        <w:tc>
          <w:tcPr>
            <w:tcW w:w="7890" w:type="dxa"/>
            <w:tcBorders>
              <w:right w:val="single" w:sz="6" w:space="0" w:color="000000"/>
            </w:tcBorders>
            <w:tcMar>
              <w:top w:w="40" w:type="dxa"/>
              <w:left w:w="40" w:type="dxa"/>
              <w:bottom w:w="40" w:type="dxa"/>
              <w:right w:w="40" w:type="dxa"/>
            </w:tcMar>
          </w:tcPr>
          <w:p w14:paraId="1B1FC8F7" w14:textId="77777777" w:rsidR="00D51096" w:rsidRDefault="007B6251">
            <w:pPr>
              <w:ind w:right="11"/>
              <w:rPr>
                <w:rFonts w:ascii="Arial" w:eastAsia="Arial" w:hAnsi="Arial" w:cs="Arial"/>
                <w:sz w:val="20"/>
                <w:szCs w:val="20"/>
              </w:rPr>
            </w:pPr>
            <w:r>
              <w:rPr>
                <w:rFonts w:ascii="Arial" w:eastAsia="Arial" w:hAnsi="Arial" w:cs="Arial"/>
                <w:sz w:val="20"/>
                <w:szCs w:val="20"/>
              </w:rPr>
              <w:t>Занимаемая должность (должности)</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6D7683"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5CC94CF9" w14:textId="77777777">
        <w:tc>
          <w:tcPr>
            <w:tcW w:w="720" w:type="dxa"/>
            <w:tcMar>
              <w:top w:w="40" w:type="dxa"/>
              <w:left w:w="40" w:type="dxa"/>
              <w:bottom w:w="40" w:type="dxa"/>
              <w:right w:w="40" w:type="dxa"/>
            </w:tcMar>
            <w:vAlign w:val="center"/>
          </w:tcPr>
          <w:p w14:paraId="4914127C" w14:textId="77777777" w:rsidR="00D51096" w:rsidRDefault="007B6251">
            <w:pPr>
              <w:ind w:right="14"/>
              <w:jc w:val="center"/>
              <w:rPr>
                <w:rFonts w:ascii="Arial" w:eastAsia="Arial" w:hAnsi="Arial" w:cs="Arial"/>
                <w:sz w:val="20"/>
                <w:szCs w:val="20"/>
              </w:rPr>
            </w:pPr>
            <w:r>
              <w:rPr>
                <w:rFonts w:ascii="Arial" w:eastAsia="Arial" w:hAnsi="Arial" w:cs="Arial"/>
                <w:sz w:val="20"/>
                <w:szCs w:val="20"/>
              </w:rPr>
              <w:t>3</w:t>
            </w:r>
          </w:p>
        </w:tc>
        <w:tc>
          <w:tcPr>
            <w:tcW w:w="7890" w:type="dxa"/>
            <w:tcBorders>
              <w:right w:val="single" w:sz="6" w:space="0" w:color="000000"/>
            </w:tcBorders>
            <w:tcMar>
              <w:top w:w="40" w:type="dxa"/>
              <w:left w:w="40" w:type="dxa"/>
              <w:bottom w:w="40" w:type="dxa"/>
              <w:right w:w="40" w:type="dxa"/>
            </w:tcMar>
          </w:tcPr>
          <w:p w14:paraId="2215EEB3" w14:textId="77777777" w:rsidR="00D51096" w:rsidRDefault="007B6251">
            <w:pPr>
              <w:ind w:right="11"/>
              <w:rPr>
                <w:rFonts w:ascii="Arial" w:eastAsia="Arial" w:hAnsi="Arial" w:cs="Arial"/>
                <w:sz w:val="20"/>
                <w:szCs w:val="20"/>
              </w:rPr>
            </w:pPr>
            <w:r>
              <w:rPr>
                <w:rFonts w:ascii="Arial" w:eastAsia="Arial" w:hAnsi="Arial" w:cs="Arial"/>
                <w:sz w:val="20"/>
                <w:szCs w:val="20"/>
              </w:rPr>
              <w:t>Наименование направления подготовки и (или) специальности</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72FFBA"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2919B169" w14:textId="77777777">
        <w:tc>
          <w:tcPr>
            <w:tcW w:w="720" w:type="dxa"/>
            <w:tcMar>
              <w:top w:w="40" w:type="dxa"/>
              <w:left w:w="40" w:type="dxa"/>
              <w:bottom w:w="40" w:type="dxa"/>
              <w:right w:w="40" w:type="dxa"/>
            </w:tcMar>
            <w:vAlign w:val="center"/>
          </w:tcPr>
          <w:p w14:paraId="319AD475" w14:textId="77777777" w:rsidR="00D51096" w:rsidRDefault="007B6251">
            <w:pPr>
              <w:ind w:right="14"/>
              <w:jc w:val="center"/>
              <w:rPr>
                <w:rFonts w:ascii="Arial" w:eastAsia="Arial" w:hAnsi="Arial" w:cs="Arial"/>
                <w:sz w:val="20"/>
                <w:szCs w:val="20"/>
              </w:rPr>
            </w:pPr>
            <w:r>
              <w:rPr>
                <w:rFonts w:ascii="Arial" w:eastAsia="Arial" w:hAnsi="Arial" w:cs="Arial"/>
                <w:sz w:val="20"/>
                <w:szCs w:val="20"/>
              </w:rPr>
              <w:t>4</w:t>
            </w:r>
          </w:p>
        </w:tc>
        <w:tc>
          <w:tcPr>
            <w:tcW w:w="7890" w:type="dxa"/>
            <w:tcBorders>
              <w:right w:val="single" w:sz="6" w:space="0" w:color="000000"/>
            </w:tcBorders>
            <w:tcMar>
              <w:top w:w="40" w:type="dxa"/>
              <w:left w:w="40" w:type="dxa"/>
              <w:bottom w:w="40" w:type="dxa"/>
              <w:right w:w="40" w:type="dxa"/>
            </w:tcMar>
          </w:tcPr>
          <w:p w14:paraId="1BD56AD7" w14:textId="77777777" w:rsidR="00D51096" w:rsidRDefault="007B6251">
            <w:pPr>
              <w:ind w:right="11"/>
              <w:rPr>
                <w:rFonts w:ascii="Arial" w:eastAsia="Arial" w:hAnsi="Arial" w:cs="Arial"/>
                <w:sz w:val="20"/>
                <w:szCs w:val="20"/>
              </w:rPr>
            </w:pPr>
            <w:r>
              <w:rPr>
                <w:rFonts w:ascii="Arial" w:eastAsia="Arial" w:hAnsi="Arial" w:cs="Arial"/>
                <w:sz w:val="20"/>
                <w:szCs w:val="20"/>
              </w:rPr>
              <w:t>Данные о повышении квалификации и (или) профессиональной переподготовке (при наличии)</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7087E1"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6B669041" w14:textId="77777777">
        <w:tc>
          <w:tcPr>
            <w:tcW w:w="720" w:type="dxa"/>
            <w:tcMar>
              <w:top w:w="40" w:type="dxa"/>
              <w:left w:w="40" w:type="dxa"/>
              <w:bottom w:w="40" w:type="dxa"/>
              <w:right w:w="40" w:type="dxa"/>
            </w:tcMar>
            <w:vAlign w:val="center"/>
          </w:tcPr>
          <w:p w14:paraId="59B7C77C" w14:textId="77777777" w:rsidR="00D51096" w:rsidRDefault="007B6251">
            <w:pPr>
              <w:ind w:right="14"/>
              <w:jc w:val="center"/>
              <w:rPr>
                <w:rFonts w:ascii="Arial" w:eastAsia="Arial" w:hAnsi="Arial" w:cs="Arial"/>
                <w:sz w:val="20"/>
                <w:szCs w:val="20"/>
              </w:rPr>
            </w:pPr>
            <w:r>
              <w:rPr>
                <w:rFonts w:ascii="Arial" w:eastAsia="Arial" w:hAnsi="Arial" w:cs="Arial"/>
                <w:sz w:val="20"/>
                <w:szCs w:val="20"/>
              </w:rPr>
              <w:t>5</w:t>
            </w:r>
          </w:p>
        </w:tc>
        <w:tc>
          <w:tcPr>
            <w:tcW w:w="7890" w:type="dxa"/>
            <w:tcBorders>
              <w:right w:val="single" w:sz="6" w:space="0" w:color="000000"/>
            </w:tcBorders>
            <w:tcMar>
              <w:top w:w="40" w:type="dxa"/>
              <w:left w:w="40" w:type="dxa"/>
              <w:bottom w:w="40" w:type="dxa"/>
              <w:right w:w="40" w:type="dxa"/>
            </w:tcMar>
          </w:tcPr>
          <w:p w14:paraId="7A6CBEAE" w14:textId="77777777" w:rsidR="00D51096" w:rsidRDefault="007B6251">
            <w:pPr>
              <w:ind w:right="11"/>
              <w:rPr>
                <w:rFonts w:ascii="Arial" w:eastAsia="Arial" w:hAnsi="Arial" w:cs="Arial"/>
                <w:sz w:val="20"/>
                <w:szCs w:val="20"/>
              </w:rPr>
            </w:pPr>
            <w:r>
              <w:rPr>
                <w:rFonts w:ascii="Arial" w:eastAsia="Arial" w:hAnsi="Arial" w:cs="Arial"/>
                <w:sz w:val="20"/>
                <w:szCs w:val="20"/>
              </w:rPr>
              <w:t>Общий стаж работы</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DC02DC"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r w:rsidR="00D51096" w14:paraId="1D672BD2" w14:textId="77777777">
        <w:tc>
          <w:tcPr>
            <w:tcW w:w="720" w:type="dxa"/>
            <w:tcMar>
              <w:top w:w="40" w:type="dxa"/>
              <w:left w:w="40" w:type="dxa"/>
              <w:bottom w:w="40" w:type="dxa"/>
              <w:right w:w="40" w:type="dxa"/>
            </w:tcMar>
            <w:vAlign w:val="center"/>
          </w:tcPr>
          <w:p w14:paraId="58B901C0" w14:textId="77777777" w:rsidR="00D51096" w:rsidRDefault="007B6251">
            <w:pPr>
              <w:ind w:right="14"/>
              <w:jc w:val="center"/>
              <w:rPr>
                <w:rFonts w:ascii="Arial" w:eastAsia="Arial" w:hAnsi="Arial" w:cs="Arial"/>
                <w:sz w:val="20"/>
                <w:szCs w:val="20"/>
              </w:rPr>
            </w:pPr>
            <w:r>
              <w:rPr>
                <w:rFonts w:ascii="Arial" w:eastAsia="Arial" w:hAnsi="Arial" w:cs="Arial"/>
                <w:sz w:val="20"/>
                <w:szCs w:val="20"/>
              </w:rPr>
              <w:t>6</w:t>
            </w:r>
          </w:p>
        </w:tc>
        <w:tc>
          <w:tcPr>
            <w:tcW w:w="7890" w:type="dxa"/>
            <w:tcBorders>
              <w:right w:val="single" w:sz="6" w:space="0" w:color="000000"/>
            </w:tcBorders>
            <w:tcMar>
              <w:top w:w="40" w:type="dxa"/>
              <w:left w:w="40" w:type="dxa"/>
              <w:bottom w:w="40" w:type="dxa"/>
              <w:right w:w="40" w:type="dxa"/>
            </w:tcMar>
          </w:tcPr>
          <w:p w14:paraId="4C851192" w14:textId="77777777" w:rsidR="00D51096" w:rsidRDefault="007B6251">
            <w:pPr>
              <w:ind w:right="11"/>
              <w:rPr>
                <w:rFonts w:ascii="Arial" w:eastAsia="Arial" w:hAnsi="Arial" w:cs="Arial"/>
                <w:sz w:val="20"/>
                <w:szCs w:val="20"/>
              </w:rPr>
            </w:pPr>
            <w:r>
              <w:rPr>
                <w:rFonts w:ascii="Arial" w:eastAsia="Arial" w:hAnsi="Arial" w:cs="Arial"/>
                <w:sz w:val="20"/>
                <w:szCs w:val="20"/>
              </w:rPr>
              <w:t>Стаж работы по специальности</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FFDA51"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Да</w:t>
            </w:r>
          </w:p>
        </w:tc>
      </w:tr>
    </w:tbl>
    <w:p w14:paraId="1A08DB54"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 полной мере предоставила информацию о составе педагогических работников, реализующих образовательные программы на своем официальном сайте полностью. </w:t>
      </w:r>
    </w:p>
    <w:p w14:paraId="60D2D64B"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14:paraId="1373DE9B" w14:textId="77777777" w:rsidR="00D51096" w:rsidRDefault="00D51096">
      <w:pPr>
        <w:spacing w:after="0"/>
        <w:ind w:firstLine="566"/>
        <w:jc w:val="right"/>
        <w:rPr>
          <w:rFonts w:ascii="Arial" w:eastAsia="Arial" w:hAnsi="Arial" w:cs="Arial"/>
          <w:sz w:val="20"/>
          <w:szCs w:val="20"/>
        </w:rPr>
      </w:pPr>
    </w:p>
    <w:p w14:paraId="5F2F8E3D" w14:textId="77777777" w:rsidR="00D51096" w:rsidRDefault="00D51096">
      <w:pPr>
        <w:spacing w:after="0"/>
        <w:ind w:firstLine="566"/>
        <w:jc w:val="right"/>
        <w:rPr>
          <w:rFonts w:ascii="Arial" w:eastAsia="Arial" w:hAnsi="Arial" w:cs="Arial"/>
          <w:sz w:val="20"/>
          <w:szCs w:val="20"/>
        </w:rPr>
      </w:pPr>
    </w:p>
    <w:p w14:paraId="3E70A143" w14:textId="77777777" w:rsidR="00D51096" w:rsidRDefault="00D51096">
      <w:pPr>
        <w:spacing w:after="0"/>
        <w:ind w:firstLine="566"/>
        <w:jc w:val="right"/>
        <w:rPr>
          <w:rFonts w:ascii="Arial" w:eastAsia="Arial" w:hAnsi="Arial" w:cs="Arial"/>
          <w:sz w:val="20"/>
          <w:szCs w:val="20"/>
        </w:rPr>
      </w:pPr>
    </w:p>
    <w:p w14:paraId="01E75EC9" w14:textId="77777777" w:rsidR="00D51096" w:rsidRDefault="00D51096">
      <w:pPr>
        <w:spacing w:after="0"/>
        <w:ind w:firstLine="566"/>
        <w:jc w:val="right"/>
        <w:rPr>
          <w:rFonts w:ascii="Arial" w:eastAsia="Arial" w:hAnsi="Arial" w:cs="Arial"/>
          <w:sz w:val="20"/>
          <w:szCs w:val="20"/>
        </w:rPr>
      </w:pPr>
    </w:p>
    <w:p w14:paraId="242BF786" w14:textId="77777777" w:rsidR="00D51096" w:rsidRDefault="00D51096">
      <w:pPr>
        <w:spacing w:after="0"/>
        <w:ind w:firstLine="566"/>
        <w:jc w:val="right"/>
        <w:rPr>
          <w:rFonts w:ascii="Arial" w:eastAsia="Arial" w:hAnsi="Arial" w:cs="Arial"/>
          <w:sz w:val="20"/>
          <w:szCs w:val="20"/>
        </w:rPr>
      </w:pPr>
    </w:p>
    <w:p w14:paraId="45C3937E"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14:paraId="7AFE2202"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14:paraId="026BB3BF" w14:textId="77777777" w:rsidR="00D51096" w:rsidRDefault="007B6251">
      <w:pPr>
        <w:spacing w:after="0"/>
        <w:ind w:firstLine="566"/>
        <w:jc w:val="right"/>
        <w:rPr>
          <w:rFonts w:ascii="Arial" w:eastAsia="Arial" w:hAnsi="Arial" w:cs="Arial"/>
          <w:sz w:val="20"/>
          <w:szCs w:val="20"/>
        </w:rPr>
      </w:pPr>
      <w:proofErr w:type="gramStart"/>
      <w:r>
        <w:rPr>
          <w:rFonts w:ascii="Arial" w:eastAsia="Arial" w:hAnsi="Arial" w:cs="Arial"/>
          <w:sz w:val="20"/>
          <w:szCs w:val="20"/>
        </w:rPr>
        <w:t>касающейся</w:t>
      </w:r>
      <w:proofErr w:type="gramEnd"/>
      <w:r>
        <w:rPr>
          <w:rFonts w:ascii="Arial" w:eastAsia="Arial" w:hAnsi="Arial" w:cs="Arial"/>
          <w:sz w:val="20"/>
          <w:szCs w:val="20"/>
        </w:rPr>
        <w:t xml:space="preserve"> образовательного процесса</w:t>
      </w:r>
    </w:p>
    <w:tbl>
      <w:tblPr>
        <w:tblStyle w:val="aa"/>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3"/>
        <w:gridCol w:w="7211"/>
        <w:gridCol w:w="1306"/>
      </w:tblGrid>
      <w:tr w:rsidR="00D51096" w14:paraId="23A80D68" w14:textId="77777777">
        <w:trPr>
          <w:trHeight w:val="740"/>
        </w:trPr>
        <w:tc>
          <w:tcPr>
            <w:tcW w:w="9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DB542A" w14:textId="77777777" w:rsidR="00D51096" w:rsidRDefault="007B6251">
            <w:pPr>
              <w:jc w:val="center"/>
              <w:rPr>
                <w:rFonts w:ascii="Arial" w:eastAsia="Arial" w:hAnsi="Arial" w:cs="Arial"/>
                <w:sz w:val="20"/>
                <w:szCs w:val="20"/>
              </w:rPr>
            </w:pPr>
            <w:r>
              <w:rPr>
                <w:rFonts w:ascii="Arial" w:eastAsia="Arial" w:hAnsi="Arial" w:cs="Arial"/>
                <w:sz w:val="20"/>
                <w:szCs w:val="20"/>
              </w:rPr>
              <w:t>№</w:t>
            </w:r>
          </w:p>
          <w:p w14:paraId="1138CECB" w14:textId="77777777" w:rsidR="00D51096" w:rsidRDefault="007B6251">
            <w:pPr>
              <w:jc w:val="center"/>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/п</w:t>
            </w:r>
          </w:p>
        </w:tc>
        <w:tc>
          <w:tcPr>
            <w:tcW w:w="7211"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tcPr>
          <w:p w14:paraId="4B61EBC8" w14:textId="77777777" w:rsidR="00D51096" w:rsidRDefault="007B6251">
            <w:pPr>
              <w:jc w:val="center"/>
              <w:rPr>
                <w:rFonts w:ascii="Arial" w:eastAsia="Arial" w:hAnsi="Arial" w:cs="Arial"/>
                <w:sz w:val="20"/>
                <w:szCs w:val="20"/>
              </w:rPr>
            </w:pPr>
            <w:r>
              <w:rPr>
                <w:rFonts w:ascii="Arial" w:eastAsia="Arial" w:hAnsi="Arial" w:cs="Arial"/>
                <w:sz w:val="20"/>
                <w:szCs w:val="20"/>
              </w:rPr>
              <w:t>Информация</w:t>
            </w:r>
          </w:p>
        </w:tc>
        <w:tc>
          <w:tcPr>
            <w:tcW w:w="1306"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tcPr>
          <w:p w14:paraId="069F2DAE" w14:textId="77777777" w:rsidR="00D51096" w:rsidRDefault="007B6251">
            <w:pPr>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5E08C2E3" w14:textId="77777777">
        <w:trPr>
          <w:trHeight w:val="300"/>
        </w:trPr>
        <w:tc>
          <w:tcPr>
            <w:tcW w:w="98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117142B" w14:textId="77777777" w:rsidR="00D51096" w:rsidRDefault="007B6251">
            <w:pPr>
              <w:jc w:val="center"/>
              <w:rPr>
                <w:rFonts w:ascii="Arial" w:eastAsia="Arial" w:hAnsi="Arial" w:cs="Arial"/>
                <w:sz w:val="20"/>
                <w:szCs w:val="20"/>
              </w:rPr>
            </w:pPr>
            <w:r>
              <w:rPr>
                <w:rFonts w:ascii="Arial" w:eastAsia="Arial" w:hAnsi="Arial" w:cs="Arial"/>
                <w:sz w:val="20"/>
                <w:szCs w:val="20"/>
              </w:rPr>
              <w:t>1</w:t>
            </w:r>
          </w:p>
        </w:tc>
        <w:tc>
          <w:tcPr>
            <w:tcW w:w="7211"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6D6D70BD" w14:textId="77777777" w:rsidR="00D51096" w:rsidRDefault="007B6251">
            <w:pPr>
              <w:rPr>
                <w:rFonts w:ascii="Arial" w:eastAsia="Arial" w:hAnsi="Arial" w:cs="Arial"/>
                <w:sz w:val="20"/>
                <w:szCs w:val="20"/>
              </w:rPr>
            </w:pPr>
            <w:r>
              <w:rPr>
                <w:rFonts w:ascii="Arial" w:eastAsia="Arial" w:hAnsi="Arial" w:cs="Arial"/>
                <w:sz w:val="20"/>
                <w:szCs w:val="20"/>
              </w:rPr>
              <w:t>Информация об уровне образования</w:t>
            </w:r>
          </w:p>
        </w:tc>
        <w:tc>
          <w:tcPr>
            <w:tcW w:w="1306"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1A8AE891"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r w:rsidR="00D51096" w14:paraId="4DE9BA6B" w14:textId="77777777">
        <w:trPr>
          <w:trHeight w:val="480"/>
        </w:trPr>
        <w:tc>
          <w:tcPr>
            <w:tcW w:w="98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12971DC" w14:textId="77777777" w:rsidR="00D51096" w:rsidRDefault="007B6251">
            <w:pPr>
              <w:jc w:val="center"/>
              <w:rPr>
                <w:rFonts w:ascii="Arial" w:eastAsia="Arial" w:hAnsi="Arial" w:cs="Arial"/>
                <w:sz w:val="20"/>
                <w:szCs w:val="20"/>
              </w:rPr>
            </w:pPr>
            <w:r>
              <w:rPr>
                <w:rFonts w:ascii="Arial" w:eastAsia="Arial" w:hAnsi="Arial" w:cs="Arial"/>
                <w:sz w:val="20"/>
                <w:szCs w:val="20"/>
              </w:rPr>
              <w:t>2</w:t>
            </w:r>
          </w:p>
        </w:tc>
        <w:tc>
          <w:tcPr>
            <w:tcW w:w="7211"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7E01ADE7" w14:textId="77777777" w:rsidR="00D51096" w:rsidRDefault="007B6251">
            <w:pPr>
              <w:rPr>
                <w:rFonts w:ascii="Arial" w:eastAsia="Arial" w:hAnsi="Arial" w:cs="Arial"/>
                <w:sz w:val="20"/>
                <w:szCs w:val="20"/>
              </w:rPr>
            </w:pPr>
            <w:r>
              <w:rPr>
                <w:rFonts w:ascii="Arial" w:eastAsia="Arial" w:hAnsi="Arial" w:cs="Arial"/>
                <w:sz w:val="20"/>
                <w:szCs w:val="20"/>
              </w:rPr>
              <w:t>Информация о формах обучения, реализуемых в образовательной организации</w:t>
            </w:r>
          </w:p>
        </w:tc>
        <w:tc>
          <w:tcPr>
            <w:tcW w:w="1306"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217984D6"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r w:rsidR="00D51096" w14:paraId="32B78352" w14:textId="77777777">
        <w:trPr>
          <w:trHeight w:val="300"/>
        </w:trPr>
        <w:tc>
          <w:tcPr>
            <w:tcW w:w="98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AA168F3" w14:textId="77777777" w:rsidR="00D51096" w:rsidRDefault="007B6251">
            <w:pPr>
              <w:jc w:val="center"/>
              <w:rPr>
                <w:rFonts w:ascii="Arial" w:eastAsia="Arial" w:hAnsi="Arial" w:cs="Arial"/>
                <w:sz w:val="20"/>
                <w:szCs w:val="20"/>
              </w:rPr>
            </w:pPr>
            <w:r>
              <w:rPr>
                <w:rFonts w:ascii="Arial" w:eastAsia="Arial" w:hAnsi="Arial" w:cs="Arial"/>
                <w:sz w:val="20"/>
                <w:szCs w:val="20"/>
              </w:rPr>
              <w:t>3</w:t>
            </w:r>
          </w:p>
        </w:tc>
        <w:tc>
          <w:tcPr>
            <w:tcW w:w="7211"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3D43F018" w14:textId="77777777" w:rsidR="00D51096" w:rsidRDefault="007B6251">
            <w:pPr>
              <w:rPr>
                <w:rFonts w:ascii="Arial" w:eastAsia="Arial" w:hAnsi="Arial" w:cs="Arial"/>
                <w:sz w:val="20"/>
                <w:szCs w:val="20"/>
              </w:rPr>
            </w:pPr>
            <w:r>
              <w:rPr>
                <w:rFonts w:ascii="Arial" w:eastAsia="Arial" w:hAnsi="Arial" w:cs="Arial"/>
                <w:sz w:val="20"/>
                <w:szCs w:val="20"/>
              </w:rPr>
              <w:t>Информация о нормативном сроке обучения в образовательной организации</w:t>
            </w:r>
          </w:p>
        </w:tc>
        <w:tc>
          <w:tcPr>
            <w:tcW w:w="1306"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725E9CEF"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r w:rsidR="00D51096" w14:paraId="57E22D9C" w14:textId="77777777">
        <w:trPr>
          <w:trHeight w:val="300"/>
        </w:trPr>
        <w:tc>
          <w:tcPr>
            <w:tcW w:w="98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535BC6D" w14:textId="77777777" w:rsidR="00D51096" w:rsidRDefault="007B6251">
            <w:pPr>
              <w:jc w:val="center"/>
              <w:rPr>
                <w:rFonts w:ascii="Arial" w:eastAsia="Arial" w:hAnsi="Arial" w:cs="Arial"/>
                <w:sz w:val="20"/>
                <w:szCs w:val="20"/>
              </w:rPr>
            </w:pPr>
            <w:r>
              <w:rPr>
                <w:rFonts w:ascii="Arial" w:eastAsia="Arial" w:hAnsi="Arial" w:cs="Arial"/>
                <w:sz w:val="20"/>
                <w:szCs w:val="20"/>
              </w:rPr>
              <w:t>4</w:t>
            </w:r>
          </w:p>
        </w:tc>
        <w:tc>
          <w:tcPr>
            <w:tcW w:w="7211"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398A810F" w14:textId="77777777" w:rsidR="00D51096" w:rsidRDefault="007B6251">
            <w:pPr>
              <w:rPr>
                <w:rFonts w:ascii="Arial" w:eastAsia="Arial" w:hAnsi="Arial" w:cs="Arial"/>
                <w:sz w:val="20"/>
                <w:szCs w:val="20"/>
              </w:rPr>
            </w:pPr>
            <w:r>
              <w:rPr>
                <w:rFonts w:ascii="Arial" w:eastAsia="Arial" w:hAnsi="Arial" w:cs="Arial"/>
                <w:sz w:val="20"/>
                <w:szCs w:val="20"/>
              </w:rPr>
              <w:t>Описание образовательной программы с приложением ее копии</w:t>
            </w:r>
          </w:p>
        </w:tc>
        <w:tc>
          <w:tcPr>
            <w:tcW w:w="1306"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1185DFAA"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r w:rsidR="00D51096" w14:paraId="3EE861C5" w14:textId="77777777">
        <w:trPr>
          <w:trHeight w:val="480"/>
        </w:trPr>
        <w:tc>
          <w:tcPr>
            <w:tcW w:w="98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AFCA3FF" w14:textId="77777777" w:rsidR="00D51096" w:rsidRDefault="007B6251">
            <w:pPr>
              <w:jc w:val="center"/>
              <w:rPr>
                <w:rFonts w:ascii="Arial" w:eastAsia="Arial" w:hAnsi="Arial" w:cs="Arial"/>
                <w:sz w:val="20"/>
                <w:szCs w:val="20"/>
              </w:rPr>
            </w:pPr>
            <w:r>
              <w:rPr>
                <w:rFonts w:ascii="Arial" w:eastAsia="Arial" w:hAnsi="Arial" w:cs="Arial"/>
                <w:sz w:val="20"/>
                <w:szCs w:val="20"/>
              </w:rPr>
              <w:lastRenderedPageBreak/>
              <w:t>5</w:t>
            </w:r>
          </w:p>
        </w:tc>
        <w:tc>
          <w:tcPr>
            <w:tcW w:w="7211"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692C3DCF" w14:textId="77777777" w:rsidR="00D51096" w:rsidRDefault="007B6251">
            <w:pPr>
              <w:rPr>
                <w:rFonts w:ascii="Arial" w:eastAsia="Arial" w:hAnsi="Arial" w:cs="Arial"/>
                <w:sz w:val="20"/>
                <w:szCs w:val="20"/>
              </w:rPr>
            </w:pPr>
            <w:r>
              <w:rPr>
                <w:rFonts w:ascii="Arial" w:eastAsia="Arial" w:hAnsi="Arial" w:cs="Arial"/>
                <w:sz w:val="20"/>
                <w:szCs w:val="20"/>
              </w:rPr>
              <w:t>Методические и иные документы, разработанные образовательной организацией для обеспечения образовательного процесса</w:t>
            </w:r>
          </w:p>
        </w:tc>
        <w:tc>
          <w:tcPr>
            <w:tcW w:w="1306"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614C15AC"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r w:rsidR="00D51096" w14:paraId="402C0EFA" w14:textId="77777777">
        <w:trPr>
          <w:trHeight w:val="300"/>
        </w:trPr>
        <w:tc>
          <w:tcPr>
            <w:tcW w:w="98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3FB86D3" w14:textId="77777777" w:rsidR="00D51096" w:rsidRDefault="007B6251">
            <w:pPr>
              <w:jc w:val="center"/>
              <w:rPr>
                <w:rFonts w:ascii="Arial" w:eastAsia="Arial" w:hAnsi="Arial" w:cs="Arial"/>
                <w:sz w:val="20"/>
                <w:szCs w:val="20"/>
              </w:rPr>
            </w:pPr>
            <w:r>
              <w:rPr>
                <w:rFonts w:ascii="Arial" w:eastAsia="Arial" w:hAnsi="Arial" w:cs="Arial"/>
                <w:sz w:val="20"/>
                <w:szCs w:val="20"/>
              </w:rPr>
              <w:t>6</w:t>
            </w:r>
          </w:p>
        </w:tc>
        <w:tc>
          <w:tcPr>
            <w:tcW w:w="7211"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137038B4" w14:textId="77777777" w:rsidR="00D51096" w:rsidRDefault="007B6251">
            <w:pPr>
              <w:rPr>
                <w:rFonts w:ascii="Arial" w:eastAsia="Arial" w:hAnsi="Arial" w:cs="Arial"/>
                <w:sz w:val="20"/>
                <w:szCs w:val="20"/>
              </w:rPr>
            </w:pPr>
            <w:r>
              <w:rPr>
                <w:rFonts w:ascii="Arial" w:eastAsia="Arial" w:hAnsi="Arial" w:cs="Arial"/>
                <w:sz w:val="20"/>
                <w:szCs w:val="20"/>
              </w:rPr>
              <w:t>Сведения о реализуемых образовательных программах</w:t>
            </w:r>
          </w:p>
        </w:tc>
        <w:tc>
          <w:tcPr>
            <w:tcW w:w="1306"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533C022B"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bl>
    <w:p w14:paraId="7547611D" w14:textId="77777777" w:rsidR="00D51096" w:rsidRDefault="007B6251">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 полной мере предоставила информацию об образовательном процессе на своем официальном сайте. </w:t>
      </w:r>
    </w:p>
    <w:p w14:paraId="4E657CA3" w14:textId="77777777" w:rsidR="00D51096" w:rsidRDefault="007B6251">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14:paraId="266B50A8" w14:textId="77777777" w:rsidR="00D51096" w:rsidRDefault="007B6251">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14:paraId="7E0215E5" w14:textId="77777777" w:rsidR="00D51096" w:rsidRDefault="007B6251">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tbl>
      <w:tblPr>
        <w:tblStyle w:val="ab"/>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7220"/>
        <w:gridCol w:w="1423"/>
      </w:tblGrid>
      <w:tr w:rsidR="00D51096" w14:paraId="0EC3CFE0" w14:textId="77777777">
        <w:trPr>
          <w:trHeight w:val="880"/>
        </w:trPr>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0EDC5E" w14:textId="77777777" w:rsidR="00D51096" w:rsidRDefault="007B6251">
            <w:pPr>
              <w:jc w:val="center"/>
              <w:rPr>
                <w:rFonts w:ascii="Arial" w:eastAsia="Arial" w:hAnsi="Arial" w:cs="Arial"/>
                <w:sz w:val="20"/>
                <w:szCs w:val="20"/>
              </w:rPr>
            </w:pPr>
            <w:r>
              <w:rPr>
                <w:rFonts w:ascii="Arial" w:eastAsia="Arial" w:hAnsi="Arial" w:cs="Arial"/>
                <w:sz w:val="20"/>
                <w:szCs w:val="20"/>
              </w:rPr>
              <w:t>№</w:t>
            </w:r>
          </w:p>
          <w:p w14:paraId="2228C476" w14:textId="77777777" w:rsidR="00D51096" w:rsidRDefault="007B6251">
            <w:pPr>
              <w:jc w:val="center"/>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/п</w:t>
            </w:r>
          </w:p>
        </w:tc>
        <w:tc>
          <w:tcPr>
            <w:tcW w:w="7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105B332" w14:textId="77777777" w:rsidR="00D51096" w:rsidRDefault="007B6251">
            <w:pPr>
              <w:jc w:val="center"/>
              <w:rPr>
                <w:rFonts w:ascii="Arial" w:eastAsia="Arial" w:hAnsi="Arial" w:cs="Arial"/>
                <w:sz w:val="20"/>
                <w:szCs w:val="20"/>
              </w:rPr>
            </w:pPr>
            <w:r>
              <w:rPr>
                <w:rFonts w:ascii="Arial" w:eastAsia="Arial" w:hAnsi="Arial" w:cs="Arial"/>
                <w:sz w:val="20"/>
                <w:szCs w:val="20"/>
              </w:rPr>
              <w:t>Информация</w:t>
            </w:r>
          </w:p>
        </w:tc>
        <w:tc>
          <w:tcPr>
            <w:tcW w:w="14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B82DDA" w14:textId="77777777" w:rsidR="00D51096" w:rsidRDefault="007B6251">
            <w:pPr>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35733262" w14:textId="77777777">
        <w:trPr>
          <w:trHeight w:val="100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A8963" w14:textId="77777777" w:rsidR="00D51096" w:rsidRDefault="007B6251">
            <w:pPr>
              <w:jc w:val="center"/>
              <w:rPr>
                <w:rFonts w:ascii="Arial" w:eastAsia="Arial" w:hAnsi="Arial" w:cs="Arial"/>
                <w:sz w:val="20"/>
                <w:szCs w:val="20"/>
              </w:rPr>
            </w:pPr>
            <w:r>
              <w:rPr>
                <w:rFonts w:ascii="Arial" w:eastAsia="Arial" w:hAnsi="Arial" w:cs="Arial"/>
                <w:sz w:val="20"/>
                <w:szCs w:val="20"/>
              </w:rPr>
              <w:t>1</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45599A" w14:textId="77777777" w:rsidR="00D51096" w:rsidRDefault="007B6251">
            <w:pPr>
              <w:rPr>
                <w:rFonts w:ascii="Arial" w:eastAsia="Arial" w:hAnsi="Arial" w:cs="Arial"/>
                <w:sz w:val="20"/>
                <w:szCs w:val="20"/>
              </w:rPr>
            </w:pPr>
            <w:r>
              <w:rPr>
                <w:rFonts w:ascii="Arial" w:eastAsia="Arial" w:hAnsi="Arial" w:cs="Arial"/>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238B6375"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4CBD2FAA" w14:textId="77777777">
        <w:trPr>
          <w:trHeight w:val="80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099E4" w14:textId="77777777" w:rsidR="00D51096" w:rsidRDefault="007B6251">
            <w:pPr>
              <w:jc w:val="center"/>
              <w:rPr>
                <w:rFonts w:ascii="Arial" w:eastAsia="Arial" w:hAnsi="Arial" w:cs="Arial"/>
                <w:sz w:val="20"/>
                <w:szCs w:val="20"/>
              </w:rPr>
            </w:pPr>
            <w:r>
              <w:rPr>
                <w:rFonts w:ascii="Arial" w:eastAsia="Arial" w:hAnsi="Arial" w:cs="Arial"/>
                <w:sz w:val="20"/>
                <w:szCs w:val="20"/>
              </w:rPr>
              <w:t>2</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FC93D2" w14:textId="77777777" w:rsidR="00D51096" w:rsidRDefault="007B6251">
            <w:pPr>
              <w:rPr>
                <w:rFonts w:ascii="Arial" w:eastAsia="Arial" w:hAnsi="Arial" w:cs="Arial"/>
                <w:sz w:val="20"/>
                <w:szCs w:val="20"/>
              </w:rPr>
            </w:pPr>
            <w:r>
              <w:rPr>
                <w:rFonts w:ascii="Arial" w:eastAsia="Arial" w:hAnsi="Arial" w:cs="Arial"/>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0FBFD0E2"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19DD6DE6" w14:textId="77777777">
        <w:trPr>
          <w:trHeight w:val="62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A6421" w14:textId="77777777" w:rsidR="00D51096" w:rsidRDefault="007B6251">
            <w:pPr>
              <w:jc w:val="center"/>
              <w:rPr>
                <w:rFonts w:ascii="Arial" w:eastAsia="Arial" w:hAnsi="Arial" w:cs="Arial"/>
                <w:sz w:val="20"/>
                <w:szCs w:val="20"/>
              </w:rPr>
            </w:pPr>
            <w:r>
              <w:rPr>
                <w:rFonts w:ascii="Arial" w:eastAsia="Arial" w:hAnsi="Arial" w:cs="Arial"/>
                <w:sz w:val="20"/>
                <w:szCs w:val="20"/>
              </w:rPr>
              <w:t>3</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3FF186" w14:textId="77777777" w:rsidR="00D51096" w:rsidRDefault="007B6251">
            <w:pPr>
              <w:rPr>
                <w:rFonts w:ascii="Arial" w:eastAsia="Arial" w:hAnsi="Arial" w:cs="Arial"/>
                <w:sz w:val="20"/>
                <w:szCs w:val="20"/>
              </w:rPr>
            </w:pPr>
            <w:r>
              <w:rPr>
                <w:rFonts w:ascii="Arial" w:eastAsia="Arial" w:hAnsi="Arial" w:cs="Arial"/>
                <w:sz w:val="20"/>
                <w:szCs w:val="20"/>
              </w:rPr>
              <w:t>Сведения об условиях питания обучающихся, в том числе инвалидов и лиц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2121699D"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41FE847F" w14:textId="77777777">
        <w:trPr>
          <w:trHeight w:val="62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DDD6E" w14:textId="77777777" w:rsidR="00D51096" w:rsidRDefault="007B6251">
            <w:pPr>
              <w:jc w:val="center"/>
              <w:rPr>
                <w:rFonts w:ascii="Arial" w:eastAsia="Arial" w:hAnsi="Arial" w:cs="Arial"/>
                <w:sz w:val="20"/>
                <w:szCs w:val="20"/>
              </w:rPr>
            </w:pPr>
            <w:r>
              <w:rPr>
                <w:rFonts w:ascii="Arial" w:eastAsia="Arial" w:hAnsi="Arial" w:cs="Arial"/>
                <w:sz w:val="20"/>
                <w:szCs w:val="20"/>
              </w:rPr>
              <w:t>4</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B4ACBD" w14:textId="77777777" w:rsidR="00D51096" w:rsidRDefault="007B6251">
            <w:pPr>
              <w:rPr>
                <w:rFonts w:ascii="Arial" w:eastAsia="Arial" w:hAnsi="Arial" w:cs="Arial"/>
                <w:sz w:val="20"/>
                <w:szCs w:val="20"/>
              </w:rPr>
            </w:pPr>
            <w:r>
              <w:rPr>
                <w:rFonts w:ascii="Arial" w:eastAsia="Arial" w:hAnsi="Arial" w:cs="Arial"/>
                <w:sz w:val="20"/>
                <w:szCs w:val="20"/>
              </w:rPr>
              <w:t>Сведения об условиях охраны здоровья обучающихся, в том числе инвалидов и лиц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20539818"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5211B6FE" w14:textId="77777777">
        <w:trPr>
          <w:trHeight w:val="100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DC351" w14:textId="77777777" w:rsidR="00D51096" w:rsidRDefault="007B6251">
            <w:pPr>
              <w:jc w:val="center"/>
              <w:rPr>
                <w:rFonts w:ascii="Arial" w:eastAsia="Arial" w:hAnsi="Arial" w:cs="Arial"/>
                <w:sz w:val="20"/>
                <w:szCs w:val="20"/>
              </w:rPr>
            </w:pPr>
            <w:r>
              <w:rPr>
                <w:rFonts w:ascii="Arial" w:eastAsia="Arial" w:hAnsi="Arial" w:cs="Arial"/>
                <w:sz w:val="20"/>
                <w:szCs w:val="20"/>
              </w:rPr>
              <w:t>5</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AAE9B1" w14:textId="77777777" w:rsidR="00D51096" w:rsidRDefault="007B6251">
            <w:pPr>
              <w:rPr>
                <w:rFonts w:ascii="Arial" w:eastAsia="Arial" w:hAnsi="Arial" w:cs="Arial"/>
                <w:sz w:val="20"/>
                <w:szCs w:val="20"/>
              </w:rPr>
            </w:pPr>
            <w:r>
              <w:rPr>
                <w:rFonts w:ascii="Arial" w:eastAsia="Arial" w:hAnsi="Arial" w:cs="Arial"/>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51D42163"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137BAF10" w14:textId="77777777">
        <w:trPr>
          <w:trHeight w:val="100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A61AEC" w14:textId="77777777" w:rsidR="00D51096" w:rsidRDefault="007B6251">
            <w:pPr>
              <w:jc w:val="center"/>
              <w:rPr>
                <w:rFonts w:ascii="Arial" w:eastAsia="Arial" w:hAnsi="Arial" w:cs="Arial"/>
                <w:sz w:val="20"/>
                <w:szCs w:val="20"/>
              </w:rPr>
            </w:pPr>
            <w:r>
              <w:rPr>
                <w:rFonts w:ascii="Arial" w:eastAsia="Arial" w:hAnsi="Arial" w:cs="Arial"/>
                <w:sz w:val="20"/>
                <w:szCs w:val="20"/>
              </w:rPr>
              <w:t>6</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6391BF" w14:textId="77777777" w:rsidR="00D51096" w:rsidRDefault="007B6251">
            <w:pPr>
              <w:rPr>
                <w:rFonts w:ascii="Arial" w:eastAsia="Arial" w:hAnsi="Arial" w:cs="Arial"/>
                <w:sz w:val="20"/>
                <w:szCs w:val="20"/>
              </w:rPr>
            </w:pPr>
            <w:r>
              <w:rPr>
                <w:rFonts w:ascii="Arial" w:eastAsia="Arial" w:hAnsi="Arial" w:cs="Arial"/>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15DB2734"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6BEE567B" w14:textId="77777777">
        <w:trPr>
          <w:trHeight w:val="80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F7C2FF" w14:textId="77777777" w:rsidR="00D51096" w:rsidRDefault="007B6251">
            <w:pPr>
              <w:jc w:val="center"/>
              <w:rPr>
                <w:rFonts w:ascii="Arial" w:eastAsia="Arial" w:hAnsi="Arial" w:cs="Arial"/>
                <w:sz w:val="20"/>
                <w:szCs w:val="20"/>
              </w:rPr>
            </w:pPr>
            <w:r>
              <w:rPr>
                <w:rFonts w:ascii="Arial" w:eastAsia="Arial" w:hAnsi="Arial" w:cs="Arial"/>
                <w:sz w:val="20"/>
                <w:szCs w:val="20"/>
              </w:rPr>
              <w:t>7</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005D5E" w14:textId="77777777" w:rsidR="00D51096" w:rsidRDefault="007B6251">
            <w:pPr>
              <w:rPr>
                <w:rFonts w:ascii="Arial" w:eastAsia="Arial" w:hAnsi="Arial" w:cs="Arial"/>
                <w:sz w:val="20"/>
                <w:szCs w:val="20"/>
              </w:rPr>
            </w:pPr>
            <w:r>
              <w:rPr>
                <w:rFonts w:ascii="Arial" w:eastAsia="Arial" w:hAnsi="Arial" w:cs="Arial"/>
                <w:sz w:val="20"/>
                <w:szCs w:val="20"/>
              </w:rPr>
              <w:t>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4F0AC9D9" w14:textId="77777777" w:rsidR="00D51096" w:rsidRDefault="007B6251">
            <w:pPr>
              <w:jc w:val="center"/>
              <w:rPr>
                <w:rFonts w:ascii="Arial" w:eastAsia="Arial" w:hAnsi="Arial" w:cs="Arial"/>
                <w:sz w:val="20"/>
                <w:szCs w:val="20"/>
              </w:rPr>
            </w:pPr>
            <w:r>
              <w:rPr>
                <w:rFonts w:ascii="Arial" w:eastAsia="Arial" w:hAnsi="Arial" w:cs="Arial"/>
                <w:sz w:val="20"/>
                <w:szCs w:val="20"/>
              </w:rPr>
              <w:t>Частично</w:t>
            </w:r>
          </w:p>
        </w:tc>
      </w:tr>
      <w:tr w:rsidR="00D51096" w14:paraId="6186A51B" w14:textId="77777777">
        <w:trPr>
          <w:trHeight w:val="1220"/>
        </w:trPr>
        <w:tc>
          <w:tcPr>
            <w:tcW w:w="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78A5EB" w14:textId="77777777" w:rsidR="00D51096" w:rsidRDefault="007B6251">
            <w:pPr>
              <w:jc w:val="center"/>
              <w:rPr>
                <w:rFonts w:ascii="Arial" w:eastAsia="Arial" w:hAnsi="Arial" w:cs="Arial"/>
                <w:sz w:val="20"/>
                <w:szCs w:val="20"/>
              </w:rPr>
            </w:pPr>
            <w:r>
              <w:rPr>
                <w:rFonts w:ascii="Arial" w:eastAsia="Arial" w:hAnsi="Arial" w:cs="Arial"/>
                <w:sz w:val="20"/>
                <w:szCs w:val="20"/>
              </w:rPr>
              <w:t>8</w:t>
            </w:r>
          </w:p>
        </w:tc>
        <w:tc>
          <w:tcPr>
            <w:tcW w:w="7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81FE4F" w14:textId="77777777" w:rsidR="00D51096" w:rsidRDefault="007B6251">
            <w:pPr>
              <w:rPr>
                <w:rFonts w:ascii="Arial" w:eastAsia="Arial" w:hAnsi="Arial" w:cs="Arial"/>
                <w:sz w:val="20"/>
                <w:szCs w:val="20"/>
              </w:rPr>
            </w:pPr>
            <w:proofErr w:type="gramStart"/>
            <w:r>
              <w:rPr>
                <w:rFonts w:ascii="Arial" w:eastAsia="Arial" w:hAnsi="Arial" w:cs="Arial"/>
                <w:sz w:val="20"/>
                <w:szCs w:val="20"/>
              </w:rPr>
              <w:t>Сведения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423" w:type="dxa"/>
            <w:tcBorders>
              <w:top w:val="nil"/>
              <w:left w:val="nil"/>
              <w:bottom w:val="single" w:sz="8" w:space="0" w:color="000000"/>
              <w:right w:val="single" w:sz="8" w:space="0" w:color="000000"/>
            </w:tcBorders>
            <w:tcMar>
              <w:top w:w="40" w:type="dxa"/>
              <w:left w:w="40" w:type="dxa"/>
              <w:bottom w:w="40" w:type="dxa"/>
              <w:right w:w="40" w:type="dxa"/>
            </w:tcMar>
            <w:vAlign w:val="center"/>
          </w:tcPr>
          <w:p w14:paraId="22062A04" w14:textId="77777777" w:rsidR="00D51096" w:rsidRDefault="007B6251">
            <w:pPr>
              <w:jc w:val="center"/>
              <w:rPr>
                <w:rFonts w:ascii="Arial" w:eastAsia="Arial" w:hAnsi="Arial" w:cs="Arial"/>
                <w:sz w:val="20"/>
                <w:szCs w:val="20"/>
              </w:rPr>
            </w:pPr>
            <w:r>
              <w:rPr>
                <w:rFonts w:ascii="Arial" w:eastAsia="Arial" w:hAnsi="Arial" w:cs="Arial"/>
                <w:sz w:val="20"/>
                <w:szCs w:val="20"/>
              </w:rPr>
              <w:t>Да</w:t>
            </w:r>
          </w:p>
        </w:tc>
      </w:tr>
    </w:tbl>
    <w:p w14:paraId="0578EBDB" w14:textId="77777777" w:rsidR="00D51096" w:rsidRDefault="00D51096">
      <w:pPr>
        <w:spacing w:after="49"/>
        <w:ind w:firstLine="566"/>
        <w:jc w:val="both"/>
        <w:rPr>
          <w:rFonts w:ascii="Times New Roman" w:eastAsia="Times New Roman" w:hAnsi="Times New Roman" w:cs="Times New Roman"/>
          <w:sz w:val="24"/>
          <w:szCs w:val="24"/>
        </w:rPr>
      </w:pPr>
    </w:p>
    <w:p w14:paraId="0AFCEB62" w14:textId="77777777" w:rsidR="00D51096" w:rsidRDefault="007B6251">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w:t>
      </w:r>
      <w:proofErr w:type="gramStart"/>
      <w:r>
        <w:rPr>
          <w:rFonts w:ascii="Times New Roman" w:eastAsia="Times New Roman" w:hAnsi="Times New Roman" w:cs="Times New Roman"/>
          <w:sz w:val="24"/>
          <w:szCs w:val="24"/>
        </w:rPr>
        <w:t>описано</w:t>
      </w:r>
      <w:proofErr w:type="gramEnd"/>
      <w:r>
        <w:rPr>
          <w:rFonts w:ascii="Times New Roman" w:eastAsia="Times New Roman" w:hAnsi="Times New Roman" w:cs="Times New Roman"/>
          <w:sz w:val="24"/>
          <w:szCs w:val="24"/>
        </w:rPr>
        <w:t xml:space="preserve"> в том числе с учетом </w:t>
      </w:r>
      <w:r>
        <w:rPr>
          <w:rFonts w:ascii="Times New Roman" w:eastAsia="Times New Roman" w:hAnsi="Times New Roman" w:cs="Times New Roman"/>
          <w:sz w:val="24"/>
          <w:szCs w:val="24"/>
        </w:rPr>
        <w:lastRenderedPageBreak/>
        <w:t xml:space="preserve">потребностей инвалидов и лиц с ограниченными возможностями здоровья. На сайте организации представлена вся информация о материально-техническом обеспечении, но без учета потребностей инвалидов и лиц с ограниченными возможностями. Необходимо дополнение информации новыми сведениями с учетом потребностей инвалидов и лиц с ограниченными возможностями. </w:t>
      </w:r>
    </w:p>
    <w:p w14:paraId="23DEB245"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организации присутствует. </w:t>
      </w:r>
    </w:p>
    <w:p w14:paraId="3169C63A" w14:textId="77777777" w:rsidR="00D51096" w:rsidRDefault="007B6251">
      <w:pPr>
        <w:pStyle w:val="1"/>
        <w:spacing w:after="0"/>
        <w:ind w:firstLine="566"/>
        <w:jc w:val="both"/>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41E66BA6"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FBC8B35"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14:paraId="3F354A2B"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У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рганизаци</w:t>
      </w:r>
      <w:r>
        <w:rPr>
          <w:rFonts w:ascii="Times New Roman" w:eastAsia="Times New Roman" w:hAnsi="Times New Roman" w:cs="Times New Roman"/>
          <w:sz w:val="24"/>
          <w:szCs w:val="24"/>
        </w:rPr>
        <w:t>и значение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40% от объема генеральной совокупности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составляет 30 человек</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опрос проведен в отношении 47 человек, норма полностью выполнена</w:t>
      </w:r>
      <w:r>
        <w:rPr>
          <w:rFonts w:ascii="Times New Roman" w:eastAsia="Times New Roman" w:hAnsi="Times New Roman" w:cs="Times New Roman"/>
          <w:color w:val="000000"/>
          <w:sz w:val="24"/>
          <w:szCs w:val="24"/>
        </w:rPr>
        <w:t>.</w:t>
      </w:r>
    </w:p>
    <w:p w14:paraId="7A6B2C42"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Распределение по полу и возрасту респондентов следующее:</w:t>
      </w:r>
    </w:p>
    <w:tbl>
      <w:tblPr>
        <w:tblStyle w:val="ac"/>
        <w:tblW w:w="95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70"/>
        <w:gridCol w:w="840"/>
      </w:tblGrid>
      <w:tr w:rsidR="00D51096" w14:paraId="414C0B7A" w14:textId="77777777">
        <w:trPr>
          <w:trHeight w:val="300"/>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C8DDB9B" w14:textId="77777777" w:rsidR="00D51096" w:rsidRDefault="007B6251">
            <w:pPr>
              <w:rPr>
                <w:rFonts w:ascii="Arial" w:eastAsia="Arial" w:hAnsi="Arial" w:cs="Arial"/>
                <w:sz w:val="20"/>
                <w:szCs w:val="20"/>
              </w:rPr>
            </w:pPr>
            <w:r>
              <w:rPr>
                <w:rFonts w:ascii="Arial" w:eastAsia="Arial" w:hAnsi="Arial" w:cs="Arial"/>
                <w:sz w:val="20"/>
                <w:szCs w:val="20"/>
              </w:rPr>
              <w:t>Тип распределения</w:t>
            </w:r>
          </w:p>
        </w:tc>
        <w:tc>
          <w:tcPr>
            <w:tcW w:w="84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692EBE6B" w14:textId="77777777" w:rsidR="00D51096" w:rsidRDefault="007B6251">
            <w:pPr>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3ACA553D" w14:textId="77777777">
        <w:trPr>
          <w:trHeight w:val="480"/>
        </w:trPr>
        <w:tc>
          <w:tcPr>
            <w:tcW w:w="867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D6123C9" w14:textId="77777777" w:rsidR="00D51096" w:rsidRDefault="007B6251">
            <w:pPr>
              <w:rPr>
                <w:rFonts w:ascii="Arial" w:eastAsia="Arial" w:hAnsi="Arial" w:cs="Arial"/>
                <w:sz w:val="20"/>
                <w:szCs w:val="20"/>
              </w:rPr>
            </w:pPr>
            <w:r>
              <w:rPr>
                <w:rFonts w:ascii="Arial" w:eastAsia="Arial" w:hAnsi="Arial" w:cs="Arial"/>
                <w:sz w:val="20"/>
                <w:szCs w:val="20"/>
              </w:rPr>
              <w:t>Численность респондентов</w:t>
            </w:r>
          </w:p>
        </w:tc>
        <w:tc>
          <w:tcPr>
            <w:tcW w:w="840" w:type="dxa"/>
            <w:tcBorders>
              <w:top w:val="nil"/>
              <w:left w:val="nil"/>
              <w:bottom w:val="single" w:sz="8" w:space="0" w:color="000000"/>
              <w:right w:val="single" w:sz="8" w:space="0" w:color="000000"/>
            </w:tcBorders>
            <w:tcMar>
              <w:top w:w="40" w:type="dxa"/>
              <w:left w:w="40" w:type="dxa"/>
              <w:bottom w:w="40" w:type="dxa"/>
              <w:right w:w="40" w:type="dxa"/>
            </w:tcMar>
          </w:tcPr>
          <w:p w14:paraId="32A68F0B" w14:textId="77777777" w:rsidR="00D51096" w:rsidRDefault="007B6251">
            <w:pPr>
              <w:jc w:val="center"/>
              <w:rPr>
                <w:rFonts w:ascii="Arial" w:eastAsia="Arial" w:hAnsi="Arial" w:cs="Arial"/>
                <w:sz w:val="20"/>
                <w:szCs w:val="20"/>
              </w:rPr>
            </w:pPr>
            <w:r>
              <w:rPr>
                <w:rFonts w:ascii="Arial" w:eastAsia="Arial" w:hAnsi="Arial" w:cs="Arial"/>
                <w:sz w:val="20"/>
                <w:szCs w:val="20"/>
              </w:rPr>
              <w:t>76</w:t>
            </w:r>
          </w:p>
        </w:tc>
      </w:tr>
      <w:tr w:rsidR="00D51096" w14:paraId="3D7AE9D6" w14:textId="77777777">
        <w:trPr>
          <w:trHeight w:val="300"/>
        </w:trPr>
        <w:tc>
          <w:tcPr>
            <w:tcW w:w="867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F34E07F" w14:textId="77777777" w:rsidR="00D51096" w:rsidRDefault="007B6251">
            <w:pPr>
              <w:rPr>
                <w:rFonts w:ascii="Arial" w:eastAsia="Arial" w:hAnsi="Arial" w:cs="Arial"/>
                <w:sz w:val="20"/>
                <w:szCs w:val="20"/>
              </w:rPr>
            </w:pPr>
            <w:r>
              <w:rPr>
                <w:rFonts w:ascii="Arial" w:eastAsia="Arial" w:hAnsi="Arial" w:cs="Arial"/>
                <w:sz w:val="20"/>
                <w:szCs w:val="20"/>
              </w:rPr>
              <w:t>Доля респондентов</w:t>
            </w:r>
          </w:p>
        </w:tc>
        <w:tc>
          <w:tcPr>
            <w:tcW w:w="840" w:type="dxa"/>
            <w:tcBorders>
              <w:top w:val="nil"/>
              <w:left w:val="nil"/>
              <w:bottom w:val="single" w:sz="8" w:space="0" w:color="000000"/>
              <w:right w:val="single" w:sz="8" w:space="0" w:color="000000"/>
            </w:tcBorders>
            <w:tcMar>
              <w:top w:w="40" w:type="dxa"/>
              <w:left w:w="40" w:type="dxa"/>
              <w:bottom w:w="40" w:type="dxa"/>
              <w:right w:w="40" w:type="dxa"/>
            </w:tcMar>
          </w:tcPr>
          <w:p w14:paraId="2A955216" w14:textId="77777777" w:rsidR="00D51096" w:rsidRDefault="007B6251">
            <w:pPr>
              <w:jc w:val="center"/>
              <w:rPr>
                <w:rFonts w:ascii="Arial" w:eastAsia="Arial" w:hAnsi="Arial" w:cs="Arial"/>
                <w:sz w:val="20"/>
                <w:szCs w:val="20"/>
              </w:rPr>
            </w:pPr>
            <w:r>
              <w:rPr>
                <w:rFonts w:ascii="Arial" w:eastAsia="Arial" w:hAnsi="Arial" w:cs="Arial"/>
                <w:sz w:val="20"/>
                <w:szCs w:val="20"/>
              </w:rPr>
              <w:t>47</w:t>
            </w:r>
          </w:p>
        </w:tc>
      </w:tr>
    </w:tbl>
    <w:p w14:paraId="2F699A66" w14:textId="77777777" w:rsidR="00D51096" w:rsidRDefault="00D51096">
      <w:pPr>
        <w:spacing w:after="0"/>
        <w:ind w:firstLine="566"/>
        <w:jc w:val="both"/>
        <w:rPr>
          <w:rFonts w:ascii="Times New Roman" w:eastAsia="Times New Roman" w:hAnsi="Times New Roman" w:cs="Times New Roman"/>
          <w:sz w:val="24"/>
          <w:szCs w:val="24"/>
        </w:rPr>
      </w:pPr>
    </w:p>
    <w:p w14:paraId="015504DD"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14:paraId="35A8428A"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 xml:space="preserve">4 октября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sz w:val="24"/>
          <w:szCs w:val="24"/>
        </w:rPr>
        <w:t xml:space="preserve">оября </w:t>
      </w:r>
      <w:r>
        <w:rPr>
          <w:rFonts w:ascii="Times New Roman" w:eastAsia="Times New Roman" w:hAnsi="Times New Roman" w:cs="Times New Roman"/>
          <w:color w:val="000000"/>
          <w:sz w:val="24"/>
          <w:szCs w:val="24"/>
        </w:rPr>
        <w:t xml:space="preserve">2019 года. </w:t>
      </w:r>
    </w:p>
    <w:p w14:paraId="130D8114"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организации была создана уникальная ссылка для прохождения опроса. Для ознакомления с электронной анкетой, которая использовалась для проведения опроса в организации, необходимо перейти по ссылке:</w:t>
      </w:r>
    </w:p>
    <w:p w14:paraId="081D8C26"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09643E6" w14:textId="77777777" w:rsidR="00D51096" w:rsidRDefault="008A2E75">
      <w:pPr>
        <w:spacing w:after="0" w:line="331" w:lineRule="auto"/>
        <w:ind w:firstLine="566"/>
        <w:jc w:val="center"/>
        <w:rPr>
          <w:rFonts w:ascii="Times New Roman" w:eastAsia="Times New Roman" w:hAnsi="Times New Roman" w:cs="Times New Roman"/>
        </w:rPr>
      </w:pPr>
      <w:hyperlink r:id="rId10">
        <w:r w:rsidR="007B6251">
          <w:rPr>
            <w:rFonts w:ascii="Times New Roman" w:eastAsia="Times New Roman" w:hAnsi="Times New Roman" w:cs="Times New Roman"/>
            <w:color w:val="1155CC"/>
            <w:u w:val="single"/>
          </w:rPr>
          <w:t>https://forms.gle/g3A1Typ1C6XitiWa7</w:t>
        </w:r>
      </w:hyperlink>
      <w:r w:rsidR="007B6251">
        <w:rPr>
          <w:rFonts w:ascii="Times New Roman" w:eastAsia="Times New Roman" w:hAnsi="Times New Roman" w:cs="Times New Roman"/>
        </w:rPr>
        <w:t xml:space="preserve">   </w:t>
      </w:r>
    </w:p>
    <w:p w14:paraId="4FB7D44D" w14:textId="77777777" w:rsidR="00D51096" w:rsidRDefault="00D51096">
      <w:pPr>
        <w:spacing w:after="0" w:line="331" w:lineRule="auto"/>
        <w:ind w:firstLine="566"/>
        <w:jc w:val="center"/>
        <w:rPr>
          <w:rFonts w:ascii="Times New Roman" w:eastAsia="Times New Roman" w:hAnsi="Times New Roman" w:cs="Times New Roman"/>
        </w:rPr>
      </w:pPr>
    </w:p>
    <w:p w14:paraId="5A5870A7"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Перейдем к результатам опроса об удовлетворенности граждан качеством условий оказания услуг. </w:t>
      </w:r>
    </w:p>
    <w:p w14:paraId="0DE698FA"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62876E48" w14:textId="77777777" w:rsidR="00D51096" w:rsidRDefault="007B6251">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При посещении организации к информации о деятельности организации, размещенной на информационных стендах, обращал</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сь </w:t>
      </w:r>
      <w:r>
        <w:rPr>
          <w:rFonts w:ascii="Times New Roman" w:eastAsia="Times New Roman" w:hAnsi="Times New Roman" w:cs="Times New Roman"/>
          <w:sz w:val="24"/>
          <w:szCs w:val="24"/>
        </w:rPr>
        <w:t xml:space="preserve">подавляющее большинство </w:t>
      </w:r>
      <w:r>
        <w:rPr>
          <w:rFonts w:ascii="Times New Roman" w:eastAsia="Times New Roman" w:hAnsi="Times New Roman" w:cs="Times New Roman"/>
          <w:color w:val="000000"/>
          <w:sz w:val="24"/>
          <w:szCs w:val="24"/>
        </w:rPr>
        <w:t>респондентов организации (</w:t>
      </w:r>
      <w:r>
        <w:rPr>
          <w:rFonts w:ascii="Times New Roman" w:eastAsia="Times New Roman" w:hAnsi="Times New Roman" w:cs="Times New Roman"/>
          <w:sz w:val="24"/>
          <w:szCs w:val="24"/>
        </w:rPr>
        <w:t>96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Почти все респонденты</w:t>
      </w:r>
      <w:r>
        <w:rPr>
          <w:rFonts w:ascii="Times New Roman" w:eastAsia="Times New Roman" w:hAnsi="Times New Roman" w:cs="Times New Roman"/>
          <w:color w:val="000000"/>
          <w:sz w:val="24"/>
          <w:szCs w:val="24"/>
        </w:rPr>
        <w:t xml:space="preserve"> удовлетворен</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xml:space="preserve"> открытостью, полнотой и доступностью размещенной информации (</w:t>
      </w:r>
      <w:r>
        <w:rPr>
          <w:rFonts w:ascii="Times New Roman" w:eastAsia="Times New Roman" w:hAnsi="Times New Roman" w:cs="Times New Roman"/>
          <w:sz w:val="24"/>
          <w:szCs w:val="24"/>
        </w:rPr>
        <w:t>98</w:t>
      </w:r>
      <w:r>
        <w:rPr>
          <w:rFonts w:ascii="Times New Roman" w:eastAsia="Times New Roman" w:hAnsi="Times New Roman" w:cs="Times New Roman"/>
          <w:color w:val="000000"/>
          <w:sz w:val="24"/>
          <w:szCs w:val="24"/>
        </w:rPr>
        <w:t xml:space="preserve">%). Сводные данные по данному вопросу представлены в Таблице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p>
    <w:p w14:paraId="009EBA98"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14:paraId="6469050D"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BF3A788" w14:textId="77777777" w:rsidR="00D51096" w:rsidRDefault="007B6251">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proofErr w:type="gramStart"/>
      <w:r>
        <w:rPr>
          <w:rFonts w:ascii="Arial" w:eastAsia="Arial" w:hAnsi="Arial" w:cs="Arial"/>
          <w:color w:val="000000"/>
          <w:sz w:val="20"/>
          <w:szCs w:val="20"/>
        </w:rPr>
        <w:t>размещенной</w:t>
      </w:r>
      <w:proofErr w:type="gramEnd"/>
      <w:r>
        <w:rPr>
          <w:rFonts w:ascii="Arial" w:eastAsia="Arial" w:hAnsi="Arial" w:cs="Arial"/>
          <w:color w:val="000000"/>
          <w:sz w:val="20"/>
          <w:szCs w:val="20"/>
        </w:rPr>
        <w:t xml:space="preserve"> на нем</w:t>
      </w:r>
      <w:r>
        <w:rPr>
          <w:rFonts w:ascii="Arial" w:eastAsia="Arial" w:hAnsi="Arial" w:cs="Arial"/>
          <w:sz w:val="20"/>
          <w:szCs w:val="20"/>
        </w:rPr>
        <w:t>, %</w:t>
      </w:r>
    </w:p>
    <w:tbl>
      <w:tblPr>
        <w:tblStyle w:val="ad"/>
        <w:tblW w:w="957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0"/>
        <w:gridCol w:w="1230"/>
      </w:tblGrid>
      <w:tr w:rsidR="00D51096" w14:paraId="4172C3A7" w14:textId="77777777">
        <w:tc>
          <w:tcPr>
            <w:tcW w:w="8340" w:type="dxa"/>
            <w:shd w:val="clear" w:color="auto" w:fill="auto"/>
            <w:tcMar>
              <w:top w:w="100" w:type="dxa"/>
              <w:left w:w="100" w:type="dxa"/>
              <w:bottom w:w="100" w:type="dxa"/>
              <w:right w:w="100" w:type="dxa"/>
            </w:tcMar>
          </w:tcPr>
          <w:p w14:paraId="3D6EC940"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Показатели</w:t>
            </w:r>
          </w:p>
        </w:tc>
        <w:tc>
          <w:tcPr>
            <w:tcW w:w="12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2B629B"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39583C89" w14:textId="77777777">
        <w:tc>
          <w:tcPr>
            <w:tcW w:w="8340" w:type="dxa"/>
            <w:shd w:val="clear" w:color="auto" w:fill="auto"/>
            <w:tcMar>
              <w:top w:w="100" w:type="dxa"/>
              <w:left w:w="100" w:type="dxa"/>
              <w:bottom w:w="100" w:type="dxa"/>
              <w:right w:w="100" w:type="dxa"/>
            </w:tcMar>
            <w:vAlign w:val="center"/>
          </w:tcPr>
          <w:p w14:paraId="6AC8B45C"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Обращались к информационным стендам</w:t>
            </w:r>
          </w:p>
        </w:tc>
        <w:tc>
          <w:tcPr>
            <w:tcW w:w="1230" w:type="dxa"/>
            <w:shd w:val="clear" w:color="auto" w:fill="auto"/>
            <w:tcMar>
              <w:top w:w="100" w:type="dxa"/>
              <w:left w:w="100" w:type="dxa"/>
              <w:bottom w:w="100" w:type="dxa"/>
              <w:right w:w="100" w:type="dxa"/>
            </w:tcMar>
            <w:vAlign w:val="center"/>
          </w:tcPr>
          <w:p w14:paraId="30BC0D55" w14:textId="77777777" w:rsidR="00D51096" w:rsidRDefault="007B6251">
            <w:pPr>
              <w:pBdr>
                <w:top w:val="nil"/>
                <w:left w:val="nil"/>
                <w:bottom w:val="nil"/>
                <w:right w:val="nil"/>
                <w:between w:val="nil"/>
              </w:pBdr>
              <w:spacing w:line="259" w:lineRule="auto"/>
              <w:jc w:val="center"/>
              <w:rPr>
                <w:rFonts w:ascii="Arial" w:eastAsia="Arial" w:hAnsi="Arial" w:cs="Arial"/>
                <w:sz w:val="20"/>
                <w:szCs w:val="20"/>
              </w:rPr>
            </w:pPr>
            <w:r>
              <w:rPr>
                <w:rFonts w:ascii="Arial" w:eastAsia="Arial" w:hAnsi="Arial" w:cs="Arial"/>
                <w:sz w:val="20"/>
                <w:szCs w:val="20"/>
              </w:rPr>
              <w:t>96</w:t>
            </w:r>
          </w:p>
        </w:tc>
      </w:tr>
      <w:tr w:rsidR="00D51096" w14:paraId="7B865648" w14:textId="77777777">
        <w:tc>
          <w:tcPr>
            <w:tcW w:w="8340" w:type="dxa"/>
            <w:shd w:val="clear" w:color="auto" w:fill="auto"/>
            <w:tcMar>
              <w:top w:w="100" w:type="dxa"/>
              <w:left w:w="100" w:type="dxa"/>
              <w:bottom w:w="100" w:type="dxa"/>
              <w:right w:w="100" w:type="dxa"/>
            </w:tcMar>
            <w:vAlign w:val="center"/>
          </w:tcPr>
          <w:p w14:paraId="091738A0"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Удовлетворены открытостью, полнотой и доступностью размещенной информации</w:t>
            </w:r>
          </w:p>
        </w:tc>
        <w:tc>
          <w:tcPr>
            <w:tcW w:w="1230" w:type="dxa"/>
            <w:shd w:val="clear" w:color="auto" w:fill="auto"/>
            <w:tcMar>
              <w:top w:w="100" w:type="dxa"/>
              <w:left w:w="100" w:type="dxa"/>
              <w:bottom w:w="100" w:type="dxa"/>
              <w:right w:w="100" w:type="dxa"/>
            </w:tcMar>
            <w:vAlign w:val="center"/>
          </w:tcPr>
          <w:p w14:paraId="5AE41855" w14:textId="77777777" w:rsidR="00D51096" w:rsidRDefault="007B6251">
            <w:pPr>
              <w:pBdr>
                <w:top w:val="nil"/>
                <w:left w:val="nil"/>
                <w:bottom w:val="nil"/>
                <w:right w:val="nil"/>
                <w:between w:val="nil"/>
              </w:pBdr>
              <w:spacing w:line="259" w:lineRule="auto"/>
              <w:jc w:val="center"/>
              <w:rPr>
                <w:rFonts w:ascii="Arial" w:eastAsia="Arial" w:hAnsi="Arial" w:cs="Arial"/>
                <w:sz w:val="20"/>
                <w:szCs w:val="20"/>
              </w:rPr>
            </w:pPr>
            <w:r>
              <w:rPr>
                <w:rFonts w:ascii="Arial" w:eastAsia="Arial" w:hAnsi="Arial" w:cs="Arial"/>
                <w:sz w:val="20"/>
                <w:szCs w:val="20"/>
              </w:rPr>
              <w:t>98</w:t>
            </w:r>
          </w:p>
        </w:tc>
      </w:tr>
    </w:tbl>
    <w:p w14:paraId="6BA90D74" w14:textId="77777777" w:rsidR="00D51096" w:rsidRDefault="00D51096">
      <w:pPr>
        <w:pBdr>
          <w:top w:val="nil"/>
          <w:left w:val="nil"/>
          <w:bottom w:val="nil"/>
          <w:right w:val="nil"/>
          <w:between w:val="nil"/>
        </w:pBdr>
        <w:spacing w:after="0"/>
        <w:ind w:firstLine="566"/>
        <w:jc w:val="both"/>
        <w:rPr>
          <w:rFonts w:ascii="Arial" w:eastAsia="Arial" w:hAnsi="Arial" w:cs="Arial"/>
          <w:color w:val="000000"/>
          <w:sz w:val="20"/>
          <w:szCs w:val="20"/>
        </w:rPr>
      </w:pPr>
    </w:p>
    <w:p w14:paraId="4F75FA60"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Для получения информации о деятельности организации её официальным сайтом пользовал</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сь чуть менее </w:t>
      </w:r>
      <w:r>
        <w:rPr>
          <w:rFonts w:ascii="Times New Roman" w:eastAsia="Times New Roman" w:hAnsi="Times New Roman" w:cs="Times New Roman"/>
          <w:sz w:val="24"/>
          <w:szCs w:val="24"/>
        </w:rPr>
        <w:t>половины</w:t>
      </w:r>
      <w:r>
        <w:rPr>
          <w:rFonts w:ascii="Times New Roman" w:eastAsia="Times New Roman" w:hAnsi="Times New Roman" w:cs="Times New Roman"/>
          <w:color w:val="000000"/>
          <w:sz w:val="24"/>
          <w:szCs w:val="24"/>
        </w:rPr>
        <w:t xml:space="preserve"> респондентов (40%)</w:t>
      </w:r>
      <w:r>
        <w:rPr>
          <w:rFonts w:ascii="Times New Roman" w:eastAsia="Times New Roman" w:hAnsi="Times New Roman" w:cs="Times New Roman"/>
          <w:sz w:val="24"/>
          <w:szCs w:val="24"/>
        </w:rPr>
        <w:t>, все они</w:t>
      </w:r>
      <w:r>
        <w:rPr>
          <w:rFonts w:ascii="Times New Roman" w:eastAsia="Times New Roman" w:hAnsi="Times New Roman" w:cs="Times New Roman"/>
          <w:color w:val="000000"/>
          <w:sz w:val="24"/>
          <w:szCs w:val="24"/>
        </w:rPr>
        <w:t xml:space="preserve"> удовлетворен</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xml:space="preserve"> открытостью, полнотой и доступностью размещенной информации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xml:space="preserve">%.)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14:paraId="7C13099E" w14:textId="77777777" w:rsidR="00D51096" w:rsidRDefault="00D51096">
      <w:pPr>
        <w:pBdr>
          <w:top w:val="nil"/>
          <w:left w:val="nil"/>
          <w:bottom w:val="nil"/>
          <w:right w:val="nil"/>
          <w:between w:val="nil"/>
        </w:pBdr>
        <w:spacing w:after="0"/>
        <w:ind w:firstLine="566"/>
        <w:jc w:val="right"/>
        <w:rPr>
          <w:rFonts w:ascii="Arial" w:eastAsia="Arial" w:hAnsi="Arial" w:cs="Arial"/>
          <w:color w:val="000000"/>
          <w:sz w:val="20"/>
          <w:szCs w:val="20"/>
        </w:rPr>
      </w:pPr>
    </w:p>
    <w:p w14:paraId="0164DCF3"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14:paraId="157D1525" w14:textId="77777777" w:rsidR="00D51096" w:rsidRDefault="007B6251">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Pr>
          <w:rFonts w:ascii="Arial" w:eastAsia="Arial" w:hAnsi="Arial" w:cs="Arial"/>
          <w:color w:val="000000"/>
          <w:sz w:val="20"/>
          <w:szCs w:val="20"/>
        </w:rPr>
        <w:t>ии о её</w:t>
      </w:r>
      <w:proofErr w:type="gramEnd"/>
      <w:r>
        <w:rPr>
          <w:rFonts w:ascii="Arial" w:eastAsia="Arial" w:hAnsi="Arial" w:cs="Arial"/>
          <w:color w:val="000000"/>
          <w:sz w:val="20"/>
          <w:szCs w:val="20"/>
        </w:rPr>
        <w:t xml:space="preserve"> деятельности</w:t>
      </w:r>
      <w:r>
        <w:rPr>
          <w:rFonts w:ascii="Arial" w:eastAsia="Arial" w:hAnsi="Arial" w:cs="Arial"/>
          <w:sz w:val="20"/>
          <w:szCs w:val="20"/>
        </w:rPr>
        <w:t>, %</w:t>
      </w:r>
    </w:p>
    <w:tbl>
      <w:tblPr>
        <w:tblStyle w:val="ae"/>
        <w:tblW w:w="954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gridCol w:w="1260"/>
      </w:tblGrid>
      <w:tr w:rsidR="00D51096" w14:paraId="7E590F73" w14:textId="77777777">
        <w:tc>
          <w:tcPr>
            <w:tcW w:w="8280" w:type="dxa"/>
            <w:shd w:val="clear" w:color="auto" w:fill="auto"/>
            <w:tcMar>
              <w:top w:w="100" w:type="dxa"/>
              <w:left w:w="100" w:type="dxa"/>
              <w:bottom w:w="100" w:type="dxa"/>
              <w:right w:w="100" w:type="dxa"/>
            </w:tcMar>
          </w:tcPr>
          <w:p w14:paraId="7AA0EF20"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Показатели</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029D4B"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0CF07F05" w14:textId="77777777">
        <w:tc>
          <w:tcPr>
            <w:tcW w:w="8280" w:type="dxa"/>
            <w:shd w:val="clear" w:color="auto" w:fill="auto"/>
            <w:tcMar>
              <w:top w:w="100" w:type="dxa"/>
              <w:left w:w="100" w:type="dxa"/>
              <w:bottom w:w="100" w:type="dxa"/>
              <w:right w:w="100" w:type="dxa"/>
            </w:tcMar>
            <w:vAlign w:val="center"/>
          </w:tcPr>
          <w:p w14:paraId="39B29A60"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Пользовались официальным сайтом организации </w:t>
            </w:r>
          </w:p>
        </w:tc>
        <w:tc>
          <w:tcPr>
            <w:tcW w:w="1260" w:type="dxa"/>
            <w:shd w:val="clear" w:color="auto" w:fill="auto"/>
            <w:tcMar>
              <w:top w:w="100" w:type="dxa"/>
              <w:left w:w="100" w:type="dxa"/>
              <w:bottom w:w="100" w:type="dxa"/>
              <w:right w:w="100" w:type="dxa"/>
            </w:tcMar>
            <w:vAlign w:val="center"/>
          </w:tcPr>
          <w:p w14:paraId="13D9286C"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79</w:t>
            </w:r>
          </w:p>
        </w:tc>
      </w:tr>
      <w:tr w:rsidR="00D51096" w14:paraId="6408681B" w14:textId="77777777">
        <w:tc>
          <w:tcPr>
            <w:tcW w:w="8280" w:type="dxa"/>
            <w:shd w:val="clear" w:color="auto" w:fill="auto"/>
            <w:tcMar>
              <w:top w:w="100" w:type="dxa"/>
              <w:left w:w="100" w:type="dxa"/>
              <w:bottom w:w="100" w:type="dxa"/>
              <w:right w:w="100" w:type="dxa"/>
            </w:tcMar>
            <w:vAlign w:val="center"/>
          </w:tcPr>
          <w:p w14:paraId="014596BF"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Удовлетворены открытостью, полнотой и доступностью размещенной информации</w:t>
            </w:r>
          </w:p>
        </w:tc>
        <w:tc>
          <w:tcPr>
            <w:tcW w:w="1260" w:type="dxa"/>
            <w:shd w:val="clear" w:color="auto" w:fill="auto"/>
            <w:tcMar>
              <w:top w:w="100" w:type="dxa"/>
              <w:left w:w="100" w:type="dxa"/>
              <w:bottom w:w="100" w:type="dxa"/>
              <w:right w:w="100" w:type="dxa"/>
            </w:tcMar>
            <w:vAlign w:val="center"/>
          </w:tcPr>
          <w:p w14:paraId="65B4CC24"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100</w:t>
            </w:r>
          </w:p>
        </w:tc>
      </w:tr>
    </w:tbl>
    <w:p w14:paraId="318EAFBF"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9F9075B" w14:textId="77777777" w:rsidR="00D51096" w:rsidRDefault="007B6251">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719C0725"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14:paraId="09CB1586" w14:textId="77777777" w:rsidR="00D51096" w:rsidRDefault="007B6251">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
        <w:tblW w:w="92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7680"/>
        <w:gridCol w:w="855"/>
      </w:tblGrid>
      <w:tr w:rsidR="00D51096" w14:paraId="1E292C2A" w14:textId="77777777">
        <w:trPr>
          <w:jc w:val="center"/>
        </w:trPr>
        <w:tc>
          <w:tcPr>
            <w:tcW w:w="675" w:type="dxa"/>
            <w:tcBorders>
              <w:bottom w:val="single" w:sz="4" w:space="0" w:color="000000"/>
            </w:tcBorders>
            <w:shd w:val="clear" w:color="auto" w:fill="auto"/>
            <w:tcMar>
              <w:top w:w="100" w:type="dxa"/>
              <w:left w:w="100" w:type="dxa"/>
              <w:bottom w:w="100" w:type="dxa"/>
              <w:right w:w="100" w:type="dxa"/>
            </w:tcMar>
          </w:tcPr>
          <w:p w14:paraId="4F056B8D"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w:t>
            </w:r>
          </w:p>
          <w:p w14:paraId="1DFBF111"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proofErr w:type="gramStart"/>
            <w:r>
              <w:rPr>
                <w:rFonts w:ascii="Arial" w:eastAsia="Arial" w:hAnsi="Arial" w:cs="Arial"/>
                <w:color w:val="000000"/>
                <w:sz w:val="20"/>
                <w:szCs w:val="20"/>
              </w:rPr>
              <w:t>п</w:t>
            </w:r>
            <w:proofErr w:type="gramEnd"/>
            <w:r>
              <w:rPr>
                <w:rFonts w:ascii="Arial" w:eastAsia="Arial" w:hAnsi="Arial" w:cs="Arial"/>
                <w:color w:val="000000"/>
                <w:sz w:val="20"/>
                <w:szCs w:val="20"/>
              </w:rPr>
              <w:t>/п</w:t>
            </w:r>
          </w:p>
        </w:tc>
        <w:tc>
          <w:tcPr>
            <w:tcW w:w="7680" w:type="dxa"/>
            <w:tcBorders>
              <w:bottom w:val="single" w:sz="4" w:space="0" w:color="000000"/>
              <w:right w:val="single" w:sz="6" w:space="0" w:color="000000"/>
            </w:tcBorders>
            <w:shd w:val="clear" w:color="auto" w:fill="auto"/>
            <w:tcMar>
              <w:top w:w="100" w:type="dxa"/>
              <w:left w:w="100" w:type="dxa"/>
              <w:bottom w:w="100" w:type="dxa"/>
              <w:right w:w="100" w:type="dxa"/>
            </w:tcMar>
          </w:tcPr>
          <w:p w14:paraId="655BE1C8"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Условия комфортности </w:t>
            </w:r>
          </w:p>
        </w:tc>
        <w:tc>
          <w:tcPr>
            <w:tcW w:w="855"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center"/>
          </w:tcPr>
          <w:p w14:paraId="10F18FE0"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3B0601D" w14:textId="77777777">
        <w:trPr>
          <w:trHeight w:val="420"/>
          <w:jc w:val="center"/>
        </w:trPr>
        <w:tc>
          <w:tcPr>
            <w:tcW w:w="675" w:type="dxa"/>
            <w:tcBorders>
              <w:top w:val="single" w:sz="4" w:space="0" w:color="000000"/>
            </w:tcBorders>
            <w:vAlign w:val="center"/>
          </w:tcPr>
          <w:p w14:paraId="2C900C0B" w14:textId="77777777" w:rsidR="00D51096" w:rsidRDefault="007B62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7680" w:type="dxa"/>
            <w:tcBorders>
              <w:top w:val="single" w:sz="4" w:space="0" w:color="000000"/>
              <w:right w:val="single" w:sz="4" w:space="0" w:color="000000"/>
            </w:tcBorders>
          </w:tcPr>
          <w:p w14:paraId="2D2AD219" w14:textId="77777777" w:rsidR="00D51096" w:rsidRDefault="007B62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Наличие комфортной зоны отдыха (ожидания)</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CAC33A"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100</w:t>
            </w:r>
          </w:p>
        </w:tc>
      </w:tr>
      <w:tr w:rsidR="00D51096" w14:paraId="2544CC11" w14:textId="77777777">
        <w:trPr>
          <w:jc w:val="center"/>
        </w:trPr>
        <w:tc>
          <w:tcPr>
            <w:tcW w:w="675" w:type="dxa"/>
            <w:vAlign w:val="center"/>
          </w:tcPr>
          <w:p w14:paraId="4063FC6C" w14:textId="77777777" w:rsidR="00D51096" w:rsidRDefault="007B62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7680" w:type="dxa"/>
            <w:tcBorders>
              <w:right w:val="single" w:sz="4" w:space="0" w:color="000000"/>
            </w:tcBorders>
          </w:tcPr>
          <w:p w14:paraId="56D78470" w14:textId="77777777" w:rsidR="00D51096" w:rsidRDefault="007B62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Наличие и понятность навигации в помещении организации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00A849"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83</w:t>
            </w:r>
          </w:p>
        </w:tc>
      </w:tr>
      <w:tr w:rsidR="00D51096" w14:paraId="2AE064D0" w14:textId="77777777">
        <w:trPr>
          <w:jc w:val="center"/>
        </w:trPr>
        <w:tc>
          <w:tcPr>
            <w:tcW w:w="675" w:type="dxa"/>
            <w:vAlign w:val="center"/>
          </w:tcPr>
          <w:p w14:paraId="5B556FF5" w14:textId="77777777" w:rsidR="00D51096" w:rsidRDefault="007B62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3</w:t>
            </w:r>
          </w:p>
        </w:tc>
        <w:tc>
          <w:tcPr>
            <w:tcW w:w="7680" w:type="dxa"/>
            <w:tcBorders>
              <w:right w:val="single" w:sz="4" w:space="0" w:color="000000"/>
            </w:tcBorders>
          </w:tcPr>
          <w:p w14:paraId="77B4E44A" w14:textId="77777777" w:rsidR="00D51096" w:rsidRDefault="007B62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Наличие и доступность питьевой воды в помещении организации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A6E65D"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98</w:t>
            </w:r>
          </w:p>
        </w:tc>
      </w:tr>
      <w:tr w:rsidR="00D51096" w14:paraId="3AA35949" w14:textId="77777777">
        <w:trPr>
          <w:jc w:val="center"/>
        </w:trPr>
        <w:tc>
          <w:tcPr>
            <w:tcW w:w="675" w:type="dxa"/>
            <w:vAlign w:val="center"/>
          </w:tcPr>
          <w:p w14:paraId="7D88501B" w14:textId="77777777" w:rsidR="00D51096" w:rsidRDefault="007B62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7680" w:type="dxa"/>
            <w:tcBorders>
              <w:right w:val="single" w:sz="4" w:space="0" w:color="000000"/>
            </w:tcBorders>
          </w:tcPr>
          <w:p w14:paraId="71762620" w14:textId="77777777" w:rsidR="00D51096" w:rsidRDefault="007B62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Наличие и доступность санитарно-гигиенических помещений в организации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A17F73"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100</w:t>
            </w:r>
          </w:p>
        </w:tc>
      </w:tr>
      <w:tr w:rsidR="00D51096" w14:paraId="280BE693" w14:textId="77777777">
        <w:trPr>
          <w:jc w:val="center"/>
        </w:trPr>
        <w:tc>
          <w:tcPr>
            <w:tcW w:w="675" w:type="dxa"/>
            <w:vAlign w:val="center"/>
          </w:tcPr>
          <w:p w14:paraId="27A51EB0" w14:textId="77777777" w:rsidR="00D51096" w:rsidRDefault="007B62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7680" w:type="dxa"/>
            <w:tcBorders>
              <w:right w:val="single" w:sz="4" w:space="0" w:color="000000"/>
            </w:tcBorders>
          </w:tcPr>
          <w:p w14:paraId="0496FF43" w14:textId="77777777" w:rsidR="00D51096" w:rsidRDefault="007B62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Удовлетворительное санитарное состояние помещений организации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CB5F18"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98</w:t>
            </w:r>
          </w:p>
        </w:tc>
      </w:tr>
      <w:tr w:rsidR="00D51096" w14:paraId="559EEF97" w14:textId="77777777">
        <w:trPr>
          <w:jc w:val="center"/>
        </w:trPr>
        <w:tc>
          <w:tcPr>
            <w:tcW w:w="675" w:type="dxa"/>
            <w:vAlign w:val="center"/>
          </w:tcPr>
          <w:p w14:paraId="6B995A7C" w14:textId="77777777" w:rsidR="00D51096" w:rsidRDefault="007B62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sz w:val="20"/>
                <w:szCs w:val="20"/>
              </w:rPr>
              <w:t>6</w:t>
            </w:r>
          </w:p>
        </w:tc>
        <w:tc>
          <w:tcPr>
            <w:tcW w:w="7680" w:type="dxa"/>
            <w:tcBorders>
              <w:right w:val="single" w:sz="4" w:space="0" w:color="000000"/>
            </w:tcBorders>
          </w:tcPr>
          <w:p w14:paraId="75313304" w14:textId="77777777" w:rsidR="00D51096" w:rsidRDefault="007B62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Средний уровень комфортности предоставления услуг в организации</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7F16E9"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96</w:t>
            </w:r>
          </w:p>
        </w:tc>
      </w:tr>
    </w:tbl>
    <w:p w14:paraId="4D5A52F0"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составил</w:t>
      </w:r>
      <w:r>
        <w:rPr>
          <w:rFonts w:ascii="Times New Roman" w:eastAsia="Times New Roman" w:hAnsi="Times New Roman" w:cs="Times New Roman"/>
          <w:sz w:val="24"/>
          <w:szCs w:val="24"/>
        </w:rPr>
        <w:t xml:space="preserve"> 96</w:t>
      </w:r>
      <w:r>
        <w:rPr>
          <w:rFonts w:ascii="Times New Roman" w:eastAsia="Times New Roman" w:hAnsi="Times New Roman" w:cs="Times New Roman"/>
          <w:color w:val="000000"/>
          <w:sz w:val="24"/>
          <w:szCs w:val="24"/>
        </w:rPr>
        <w:t xml:space="preserve">%. </w:t>
      </w:r>
    </w:p>
    <w:p w14:paraId="1D2CAE49"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организации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подтвердило наличие всех условий комфортности предоставления услуг. </w:t>
      </w:r>
    </w:p>
    <w:p w14:paraId="5626EBFA"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w:t>
      </w:r>
    </w:p>
    <w:p w14:paraId="2E37BE46"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Следующий вопрос казался удовлетворенности респондентами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w:t>
      </w:r>
      <w:r>
        <w:rPr>
          <w:rFonts w:ascii="Times New Roman" w:eastAsia="Times New Roman" w:hAnsi="Times New Roman" w:cs="Times New Roman"/>
          <w:sz w:val="24"/>
          <w:szCs w:val="24"/>
        </w:rPr>
        <w:t>Таких оказалось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из числа респондентов, </w:t>
      </w:r>
      <w:r>
        <w:rPr>
          <w:rFonts w:ascii="Times New Roman" w:eastAsia="Times New Roman" w:hAnsi="Times New Roman" w:cs="Times New Roman"/>
          <w:sz w:val="24"/>
          <w:szCs w:val="24"/>
        </w:rPr>
        <w:t>половина из них удовлетворена</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 xml:space="preserve">%).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2B8B3ED9" w14:textId="77777777" w:rsidR="00D51096" w:rsidRDefault="00D51096">
      <w:pPr>
        <w:pBdr>
          <w:top w:val="nil"/>
          <w:left w:val="nil"/>
          <w:bottom w:val="nil"/>
          <w:right w:val="nil"/>
          <w:between w:val="nil"/>
        </w:pBdr>
        <w:spacing w:after="0"/>
        <w:ind w:firstLine="566"/>
        <w:jc w:val="right"/>
        <w:rPr>
          <w:rFonts w:ascii="Arial" w:eastAsia="Arial" w:hAnsi="Arial" w:cs="Arial"/>
          <w:color w:val="000000"/>
          <w:sz w:val="20"/>
          <w:szCs w:val="20"/>
        </w:rPr>
      </w:pPr>
    </w:p>
    <w:p w14:paraId="17F6E63F"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14:paraId="75EBC970" w14:textId="77777777" w:rsidR="00D51096" w:rsidRDefault="007B6251">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tbl>
      <w:tblPr>
        <w:tblStyle w:val="af0"/>
        <w:tblW w:w="955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gridCol w:w="840"/>
      </w:tblGrid>
      <w:tr w:rsidR="00D51096" w14:paraId="1D9D9DB0" w14:textId="77777777">
        <w:tc>
          <w:tcPr>
            <w:tcW w:w="8715" w:type="dxa"/>
            <w:shd w:val="clear" w:color="auto" w:fill="auto"/>
            <w:tcMar>
              <w:top w:w="100" w:type="dxa"/>
              <w:left w:w="100" w:type="dxa"/>
              <w:bottom w:w="100" w:type="dxa"/>
              <w:right w:w="100" w:type="dxa"/>
            </w:tcMar>
          </w:tcPr>
          <w:p w14:paraId="719BC39F"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Показатели</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ACA75D"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0ADF9BBC" w14:textId="77777777">
        <w:tc>
          <w:tcPr>
            <w:tcW w:w="8715" w:type="dxa"/>
            <w:shd w:val="clear" w:color="auto" w:fill="auto"/>
            <w:tcMar>
              <w:top w:w="100" w:type="dxa"/>
              <w:left w:w="100" w:type="dxa"/>
              <w:bottom w:w="100" w:type="dxa"/>
              <w:right w:w="100" w:type="dxa"/>
            </w:tcMar>
            <w:vAlign w:val="center"/>
          </w:tcPr>
          <w:p w14:paraId="42B72900"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Имеют установленную группу инвалидности или являются представителями инвалидов</w:t>
            </w:r>
          </w:p>
        </w:tc>
        <w:tc>
          <w:tcPr>
            <w:tcW w:w="840" w:type="dxa"/>
            <w:shd w:val="clear" w:color="auto" w:fill="auto"/>
            <w:tcMar>
              <w:top w:w="100" w:type="dxa"/>
              <w:left w:w="100" w:type="dxa"/>
              <w:bottom w:w="100" w:type="dxa"/>
              <w:right w:w="100" w:type="dxa"/>
            </w:tcMar>
            <w:vAlign w:val="center"/>
          </w:tcPr>
          <w:p w14:paraId="07ACCA75"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4</w:t>
            </w:r>
          </w:p>
        </w:tc>
      </w:tr>
      <w:tr w:rsidR="00D51096" w14:paraId="56E7036B" w14:textId="77777777">
        <w:tc>
          <w:tcPr>
            <w:tcW w:w="8715" w:type="dxa"/>
            <w:shd w:val="clear" w:color="auto" w:fill="auto"/>
            <w:tcMar>
              <w:top w:w="100" w:type="dxa"/>
              <w:left w:w="100" w:type="dxa"/>
              <w:bottom w:w="100" w:type="dxa"/>
              <w:right w:w="100" w:type="dxa"/>
            </w:tcMar>
            <w:vAlign w:val="center"/>
          </w:tcPr>
          <w:p w14:paraId="3F663BBC"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Удовлетворены доступностью предоставления услуг для инвалидов </w:t>
            </w:r>
          </w:p>
        </w:tc>
        <w:tc>
          <w:tcPr>
            <w:tcW w:w="840" w:type="dxa"/>
            <w:shd w:val="clear" w:color="auto" w:fill="auto"/>
            <w:tcMar>
              <w:top w:w="100" w:type="dxa"/>
              <w:left w:w="100" w:type="dxa"/>
              <w:bottom w:w="100" w:type="dxa"/>
              <w:right w:w="100" w:type="dxa"/>
            </w:tcMar>
            <w:vAlign w:val="center"/>
          </w:tcPr>
          <w:p w14:paraId="500E7D3A"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50</w:t>
            </w:r>
          </w:p>
        </w:tc>
      </w:tr>
    </w:tbl>
    <w:p w14:paraId="777B088B"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603B32F"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color w:val="000000"/>
          <w:sz w:val="24"/>
          <w:szCs w:val="24"/>
        </w:rPr>
        <w:t>доступна</w:t>
      </w:r>
      <w:proofErr w:type="gramEnd"/>
      <w:r>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 xml:space="preserve">). </w:t>
      </w:r>
    </w:p>
    <w:p w14:paraId="16FDE120"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14:paraId="24B2544E"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858F958"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14:paraId="386289F9" w14:textId="77777777" w:rsidR="00D51096" w:rsidRDefault="007B6251">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tbl>
      <w:tblPr>
        <w:tblStyle w:val="af1"/>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010"/>
        <w:gridCol w:w="915"/>
      </w:tblGrid>
      <w:tr w:rsidR="00D51096" w14:paraId="48E24FB3" w14:textId="77777777">
        <w:tc>
          <w:tcPr>
            <w:tcW w:w="555" w:type="dxa"/>
            <w:shd w:val="clear" w:color="auto" w:fill="auto"/>
            <w:tcMar>
              <w:top w:w="100" w:type="dxa"/>
              <w:left w:w="100" w:type="dxa"/>
              <w:bottom w:w="100" w:type="dxa"/>
              <w:right w:w="100" w:type="dxa"/>
            </w:tcMar>
          </w:tcPr>
          <w:p w14:paraId="3753E99A"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w:t>
            </w:r>
          </w:p>
          <w:p w14:paraId="2935921D"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proofErr w:type="gramStart"/>
            <w:r>
              <w:rPr>
                <w:rFonts w:ascii="Arial" w:eastAsia="Arial" w:hAnsi="Arial" w:cs="Arial"/>
                <w:color w:val="000000"/>
                <w:sz w:val="20"/>
                <w:szCs w:val="20"/>
              </w:rPr>
              <w:t>п</w:t>
            </w:r>
            <w:proofErr w:type="gramEnd"/>
            <w:r>
              <w:rPr>
                <w:rFonts w:ascii="Arial" w:eastAsia="Arial" w:hAnsi="Arial" w:cs="Arial"/>
                <w:color w:val="000000"/>
                <w:sz w:val="20"/>
                <w:szCs w:val="20"/>
              </w:rPr>
              <w:t>/п</w:t>
            </w:r>
          </w:p>
        </w:tc>
        <w:tc>
          <w:tcPr>
            <w:tcW w:w="8010" w:type="dxa"/>
            <w:shd w:val="clear" w:color="auto" w:fill="auto"/>
            <w:tcMar>
              <w:top w:w="100" w:type="dxa"/>
              <w:left w:w="100" w:type="dxa"/>
              <w:bottom w:w="100" w:type="dxa"/>
              <w:right w:w="100" w:type="dxa"/>
            </w:tcMar>
            <w:vAlign w:val="center"/>
          </w:tcPr>
          <w:p w14:paraId="07331BDC"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Условия доступности для инвалидов </w:t>
            </w:r>
          </w:p>
        </w:tc>
        <w:tc>
          <w:tcPr>
            <w:tcW w:w="9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C078AC"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35942A96" w14:textId="77777777">
        <w:tc>
          <w:tcPr>
            <w:tcW w:w="555" w:type="dxa"/>
            <w:shd w:val="clear" w:color="auto" w:fill="auto"/>
            <w:tcMar>
              <w:top w:w="100" w:type="dxa"/>
              <w:left w:w="100" w:type="dxa"/>
              <w:bottom w:w="100" w:type="dxa"/>
              <w:right w:w="100" w:type="dxa"/>
            </w:tcMar>
            <w:vAlign w:val="center"/>
          </w:tcPr>
          <w:p w14:paraId="2D18717A"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1</w:t>
            </w:r>
          </w:p>
        </w:tc>
        <w:tc>
          <w:tcPr>
            <w:tcW w:w="8010" w:type="dxa"/>
            <w:shd w:val="clear" w:color="auto" w:fill="auto"/>
            <w:tcMar>
              <w:top w:w="100" w:type="dxa"/>
              <w:left w:w="100" w:type="dxa"/>
              <w:bottom w:w="100" w:type="dxa"/>
              <w:right w:w="100" w:type="dxa"/>
            </w:tcMar>
          </w:tcPr>
          <w:p w14:paraId="1DC61AEE"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Оборудование входных групп пандусами или подъемными платформами</w:t>
            </w:r>
          </w:p>
        </w:tc>
        <w:tc>
          <w:tcPr>
            <w:tcW w:w="9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03EC7C"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r w:rsidR="00D51096" w14:paraId="76E9498B" w14:textId="77777777">
        <w:tc>
          <w:tcPr>
            <w:tcW w:w="555" w:type="dxa"/>
            <w:shd w:val="clear" w:color="auto" w:fill="auto"/>
            <w:tcMar>
              <w:top w:w="100" w:type="dxa"/>
              <w:left w:w="100" w:type="dxa"/>
              <w:bottom w:w="100" w:type="dxa"/>
              <w:right w:w="100" w:type="dxa"/>
            </w:tcMar>
            <w:vAlign w:val="center"/>
          </w:tcPr>
          <w:p w14:paraId="103298A8"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8010" w:type="dxa"/>
            <w:shd w:val="clear" w:color="auto" w:fill="auto"/>
            <w:tcMar>
              <w:top w:w="100" w:type="dxa"/>
              <w:left w:w="100" w:type="dxa"/>
              <w:bottom w:w="100" w:type="dxa"/>
              <w:right w:w="100" w:type="dxa"/>
            </w:tcMar>
          </w:tcPr>
          <w:p w14:paraId="0017288C"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Наличие выделенных стоянок для автотранспортных средств инвалидов</w:t>
            </w:r>
          </w:p>
        </w:tc>
        <w:tc>
          <w:tcPr>
            <w:tcW w:w="9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7B293A"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r w:rsidR="00D51096" w14:paraId="74AC763C" w14:textId="77777777">
        <w:tc>
          <w:tcPr>
            <w:tcW w:w="555" w:type="dxa"/>
            <w:shd w:val="clear" w:color="auto" w:fill="auto"/>
            <w:tcMar>
              <w:top w:w="100" w:type="dxa"/>
              <w:left w:w="100" w:type="dxa"/>
              <w:bottom w:w="100" w:type="dxa"/>
              <w:right w:w="100" w:type="dxa"/>
            </w:tcMar>
            <w:vAlign w:val="center"/>
          </w:tcPr>
          <w:p w14:paraId="6EB75F2F"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8010" w:type="dxa"/>
            <w:shd w:val="clear" w:color="auto" w:fill="auto"/>
            <w:tcMar>
              <w:top w:w="100" w:type="dxa"/>
              <w:left w:w="100" w:type="dxa"/>
              <w:bottom w:w="100" w:type="dxa"/>
              <w:right w:w="100" w:type="dxa"/>
            </w:tcMar>
          </w:tcPr>
          <w:p w14:paraId="0BCB8849"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Наличие адаптированных лифтов, поручней, расширенных дверных проемов</w:t>
            </w:r>
          </w:p>
        </w:tc>
        <w:tc>
          <w:tcPr>
            <w:tcW w:w="9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3815E3"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r w:rsidR="00D51096" w14:paraId="75613D9E" w14:textId="77777777">
        <w:tc>
          <w:tcPr>
            <w:tcW w:w="555" w:type="dxa"/>
            <w:shd w:val="clear" w:color="auto" w:fill="auto"/>
            <w:tcMar>
              <w:top w:w="100" w:type="dxa"/>
              <w:left w:w="100" w:type="dxa"/>
              <w:bottom w:w="100" w:type="dxa"/>
              <w:right w:w="100" w:type="dxa"/>
            </w:tcMar>
            <w:vAlign w:val="center"/>
          </w:tcPr>
          <w:p w14:paraId="1740D4A9"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8010" w:type="dxa"/>
            <w:shd w:val="clear" w:color="auto" w:fill="auto"/>
            <w:tcMar>
              <w:top w:w="100" w:type="dxa"/>
              <w:left w:w="100" w:type="dxa"/>
              <w:bottom w:w="100" w:type="dxa"/>
              <w:right w:w="100" w:type="dxa"/>
            </w:tcMar>
          </w:tcPr>
          <w:p w14:paraId="2D2B0A6C"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Наличие сменных кресел-колясок</w:t>
            </w:r>
          </w:p>
        </w:tc>
        <w:tc>
          <w:tcPr>
            <w:tcW w:w="9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3B9F75"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r w:rsidR="00D51096" w14:paraId="61C79AE0" w14:textId="77777777">
        <w:tc>
          <w:tcPr>
            <w:tcW w:w="555" w:type="dxa"/>
            <w:shd w:val="clear" w:color="auto" w:fill="auto"/>
            <w:tcMar>
              <w:top w:w="100" w:type="dxa"/>
              <w:left w:w="100" w:type="dxa"/>
              <w:bottom w:w="100" w:type="dxa"/>
              <w:right w:w="100" w:type="dxa"/>
            </w:tcMar>
            <w:vAlign w:val="center"/>
          </w:tcPr>
          <w:p w14:paraId="2E85C8BE"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8010" w:type="dxa"/>
            <w:shd w:val="clear" w:color="auto" w:fill="auto"/>
            <w:tcMar>
              <w:top w:w="100" w:type="dxa"/>
              <w:left w:w="100" w:type="dxa"/>
              <w:bottom w:w="100" w:type="dxa"/>
              <w:right w:w="100" w:type="dxa"/>
            </w:tcMar>
          </w:tcPr>
          <w:p w14:paraId="5D72DBB1"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Наличие специально оборудованных санитарно-гигиенических помещений в организации</w:t>
            </w:r>
          </w:p>
        </w:tc>
        <w:tc>
          <w:tcPr>
            <w:tcW w:w="9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62F7C2"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Нет</w:t>
            </w:r>
          </w:p>
        </w:tc>
      </w:tr>
    </w:tbl>
    <w:p w14:paraId="418D7591" w14:textId="77777777" w:rsidR="00D51096" w:rsidRDefault="00D51096">
      <w:pPr>
        <w:pBdr>
          <w:top w:val="nil"/>
          <w:left w:val="nil"/>
          <w:bottom w:val="nil"/>
          <w:right w:val="nil"/>
          <w:between w:val="nil"/>
        </w:pBdr>
        <w:spacing w:after="0" w:line="276" w:lineRule="auto"/>
        <w:ind w:firstLine="566"/>
        <w:rPr>
          <w:rFonts w:ascii="Arial" w:eastAsia="Arial" w:hAnsi="Arial" w:cs="Arial"/>
          <w:color w:val="000000"/>
          <w:sz w:val="20"/>
          <w:szCs w:val="20"/>
        </w:rPr>
      </w:pPr>
    </w:p>
    <w:p w14:paraId="6AE40E9E" w14:textId="77777777" w:rsidR="00D51096" w:rsidRDefault="007B6251">
      <w:pPr>
        <w:pBdr>
          <w:top w:val="nil"/>
          <w:left w:val="nil"/>
          <w:bottom w:val="nil"/>
          <w:right w:val="nil"/>
          <w:between w:val="nil"/>
        </w:pBdr>
        <w:spacing w:after="0" w:line="276" w:lineRule="auto"/>
        <w:ind w:firstLine="566"/>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Территория организации </w:t>
      </w:r>
      <w:r>
        <w:rPr>
          <w:rFonts w:ascii="Times New Roman" w:eastAsia="Times New Roman" w:hAnsi="Times New Roman" w:cs="Times New Roman"/>
          <w:sz w:val="24"/>
          <w:szCs w:val="24"/>
        </w:rPr>
        <w:t xml:space="preserve">не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отсутствуют все перечисленные условия.</w:t>
      </w:r>
    </w:p>
    <w:p w14:paraId="4A11C686" w14:textId="77777777" w:rsidR="00D51096" w:rsidRDefault="007B6251">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14:paraId="26F9D7BA"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tbl>
      <w:tblPr>
        <w:tblStyle w:val="a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7980"/>
        <w:gridCol w:w="810"/>
      </w:tblGrid>
      <w:tr w:rsidR="00D51096" w14:paraId="7E740E31" w14:textId="77777777">
        <w:tc>
          <w:tcPr>
            <w:tcW w:w="570" w:type="dxa"/>
            <w:shd w:val="clear" w:color="auto" w:fill="auto"/>
            <w:tcMar>
              <w:top w:w="100" w:type="dxa"/>
              <w:left w:w="100" w:type="dxa"/>
              <w:bottom w:w="100" w:type="dxa"/>
              <w:right w:w="100" w:type="dxa"/>
            </w:tcMar>
          </w:tcPr>
          <w:p w14:paraId="59D5B444"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w:t>
            </w:r>
          </w:p>
          <w:p w14:paraId="7671694B"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proofErr w:type="gramStart"/>
            <w:r>
              <w:rPr>
                <w:rFonts w:ascii="Arial" w:eastAsia="Arial" w:hAnsi="Arial" w:cs="Arial"/>
                <w:color w:val="000000"/>
                <w:sz w:val="20"/>
                <w:szCs w:val="20"/>
              </w:rPr>
              <w:t>п</w:t>
            </w:r>
            <w:proofErr w:type="gramEnd"/>
            <w:r>
              <w:rPr>
                <w:rFonts w:ascii="Arial" w:eastAsia="Arial" w:hAnsi="Arial" w:cs="Arial"/>
                <w:color w:val="000000"/>
                <w:sz w:val="20"/>
                <w:szCs w:val="20"/>
              </w:rPr>
              <w:t>/п</w:t>
            </w:r>
          </w:p>
        </w:tc>
        <w:tc>
          <w:tcPr>
            <w:tcW w:w="7980" w:type="dxa"/>
            <w:shd w:val="clear" w:color="auto" w:fill="auto"/>
            <w:tcMar>
              <w:top w:w="100" w:type="dxa"/>
              <w:left w:w="100" w:type="dxa"/>
              <w:bottom w:w="100" w:type="dxa"/>
              <w:right w:w="100" w:type="dxa"/>
            </w:tcMar>
            <w:vAlign w:val="center"/>
          </w:tcPr>
          <w:p w14:paraId="77E16538"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Условия доступности для инвалидов </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F502AB"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77BF8657" w14:textId="77777777">
        <w:tc>
          <w:tcPr>
            <w:tcW w:w="570" w:type="dxa"/>
            <w:shd w:val="clear" w:color="auto" w:fill="auto"/>
            <w:tcMar>
              <w:top w:w="100" w:type="dxa"/>
              <w:left w:w="100" w:type="dxa"/>
              <w:bottom w:w="100" w:type="dxa"/>
              <w:right w:w="100" w:type="dxa"/>
            </w:tcMar>
            <w:vAlign w:val="center"/>
          </w:tcPr>
          <w:p w14:paraId="45517738"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7980" w:type="dxa"/>
            <w:shd w:val="clear" w:color="auto" w:fill="auto"/>
            <w:tcMar>
              <w:top w:w="100" w:type="dxa"/>
              <w:left w:w="100" w:type="dxa"/>
              <w:bottom w:w="100" w:type="dxa"/>
              <w:right w:w="100" w:type="dxa"/>
            </w:tcMar>
          </w:tcPr>
          <w:p w14:paraId="61577E47"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Дублирование для инвалидов по слуху и зрению звуковой и зрительной информации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9448F3" w14:textId="77777777" w:rsidR="00D51096" w:rsidRDefault="007B6251">
            <w:pPr>
              <w:widowControl w:val="0"/>
              <w:spacing w:line="276" w:lineRule="auto"/>
              <w:jc w:val="center"/>
              <w:rPr>
                <w:rFonts w:ascii="Arial" w:eastAsia="Arial" w:hAnsi="Arial" w:cs="Arial"/>
                <w:color w:val="000000"/>
                <w:sz w:val="20"/>
                <w:szCs w:val="20"/>
              </w:rPr>
            </w:pPr>
            <w:r>
              <w:rPr>
                <w:rFonts w:ascii="Arial" w:eastAsia="Arial" w:hAnsi="Arial" w:cs="Arial"/>
                <w:sz w:val="20"/>
                <w:szCs w:val="20"/>
              </w:rPr>
              <w:t>Нет</w:t>
            </w:r>
          </w:p>
        </w:tc>
      </w:tr>
      <w:tr w:rsidR="00D51096" w14:paraId="4C54D26E" w14:textId="77777777">
        <w:tc>
          <w:tcPr>
            <w:tcW w:w="570" w:type="dxa"/>
            <w:shd w:val="clear" w:color="auto" w:fill="auto"/>
            <w:tcMar>
              <w:top w:w="100" w:type="dxa"/>
              <w:left w:w="100" w:type="dxa"/>
              <w:bottom w:w="100" w:type="dxa"/>
              <w:right w:w="100" w:type="dxa"/>
            </w:tcMar>
            <w:vAlign w:val="center"/>
          </w:tcPr>
          <w:p w14:paraId="09919F63"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7980" w:type="dxa"/>
            <w:shd w:val="clear" w:color="auto" w:fill="auto"/>
            <w:tcMar>
              <w:top w:w="100" w:type="dxa"/>
              <w:left w:w="100" w:type="dxa"/>
              <w:bottom w:w="100" w:type="dxa"/>
              <w:right w:w="100" w:type="dxa"/>
            </w:tcMar>
          </w:tcPr>
          <w:p w14:paraId="329C3C1B"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BAB8EB"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Нет</w:t>
            </w:r>
          </w:p>
        </w:tc>
      </w:tr>
      <w:tr w:rsidR="00D51096" w14:paraId="0E3E8D7C" w14:textId="77777777">
        <w:tc>
          <w:tcPr>
            <w:tcW w:w="570" w:type="dxa"/>
            <w:shd w:val="clear" w:color="auto" w:fill="auto"/>
            <w:tcMar>
              <w:top w:w="100" w:type="dxa"/>
              <w:left w:w="100" w:type="dxa"/>
              <w:bottom w:w="100" w:type="dxa"/>
              <w:right w:w="100" w:type="dxa"/>
            </w:tcMar>
            <w:vAlign w:val="center"/>
          </w:tcPr>
          <w:p w14:paraId="6D19B59A"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7980" w:type="dxa"/>
            <w:shd w:val="clear" w:color="auto" w:fill="auto"/>
            <w:tcMar>
              <w:top w:w="100" w:type="dxa"/>
              <w:left w:w="100" w:type="dxa"/>
              <w:bottom w:w="100" w:type="dxa"/>
              <w:right w:w="100" w:type="dxa"/>
            </w:tcMar>
          </w:tcPr>
          <w:p w14:paraId="0E58C784"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Возможность предоставления инвалидам по слуху (слуху и зрению) услуг </w:t>
            </w:r>
            <w:proofErr w:type="spellStart"/>
            <w:r>
              <w:rPr>
                <w:rFonts w:ascii="Arial" w:eastAsia="Arial" w:hAnsi="Arial" w:cs="Arial"/>
                <w:color w:val="000000"/>
                <w:sz w:val="20"/>
                <w:szCs w:val="20"/>
              </w:rPr>
              <w:t>сурдопереводчика</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тифлосурдопереводчика</w:t>
            </w:r>
            <w:proofErr w:type="spellEnd"/>
            <w:r>
              <w:rPr>
                <w:rFonts w:ascii="Arial" w:eastAsia="Arial" w:hAnsi="Arial" w:cs="Arial"/>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EABC16"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Нет</w:t>
            </w:r>
          </w:p>
        </w:tc>
      </w:tr>
      <w:tr w:rsidR="00D51096" w14:paraId="0C125FC1" w14:textId="77777777">
        <w:tc>
          <w:tcPr>
            <w:tcW w:w="570" w:type="dxa"/>
            <w:shd w:val="clear" w:color="auto" w:fill="auto"/>
            <w:tcMar>
              <w:top w:w="100" w:type="dxa"/>
              <w:left w:w="100" w:type="dxa"/>
              <w:bottom w:w="100" w:type="dxa"/>
              <w:right w:w="100" w:type="dxa"/>
            </w:tcMar>
            <w:vAlign w:val="center"/>
          </w:tcPr>
          <w:p w14:paraId="10C67A55"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7980" w:type="dxa"/>
            <w:shd w:val="clear" w:color="auto" w:fill="auto"/>
            <w:tcMar>
              <w:top w:w="100" w:type="dxa"/>
              <w:left w:w="100" w:type="dxa"/>
              <w:bottom w:w="100" w:type="dxa"/>
              <w:right w:w="100" w:type="dxa"/>
            </w:tcMar>
          </w:tcPr>
          <w:p w14:paraId="294FCFC5"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E27794" w14:textId="77777777" w:rsidR="00D51096" w:rsidRDefault="007B6251">
            <w:pPr>
              <w:widowControl w:val="0"/>
              <w:spacing w:line="276" w:lineRule="auto"/>
              <w:jc w:val="center"/>
              <w:rPr>
                <w:rFonts w:ascii="Arial" w:eastAsia="Arial" w:hAnsi="Arial" w:cs="Arial"/>
                <w:color w:val="000000"/>
                <w:sz w:val="20"/>
                <w:szCs w:val="20"/>
              </w:rPr>
            </w:pPr>
            <w:r>
              <w:rPr>
                <w:rFonts w:ascii="Arial" w:eastAsia="Arial" w:hAnsi="Arial" w:cs="Arial"/>
                <w:sz w:val="20"/>
                <w:szCs w:val="20"/>
              </w:rPr>
              <w:t>Нет</w:t>
            </w:r>
          </w:p>
        </w:tc>
      </w:tr>
      <w:tr w:rsidR="00D51096" w14:paraId="0F504EC9" w14:textId="77777777">
        <w:tc>
          <w:tcPr>
            <w:tcW w:w="570" w:type="dxa"/>
            <w:shd w:val="clear" w:color="auto" w:fill="auto"/>
            <w:tcMar>
              <w:top w:w="100" w:type="dxa"/>
              <w:left w:w="100" w:type="dxa"/>
              <w:bottom w:w="100" w:type="dxa"/>
              <w:right w:w="100" w:type="dxa"/>
            </w:tcMar>
            <w:vAlign w:val="center"/>
          </w:tcPr>
          <w:p w14:paraId="37F033AC"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7980" w:type="dxa"/>
            <w:shd w:val="clear" w:color="auto" w:fill="auto"/>
            <w:tcMar>
              <w:top w:w="100" w:type="dxa"/>
              <w:left w:w="100" w:type="dxa"/>
              <w:bottom w:w="100" w:type="dxa"/>
              <w:right w:w="100" w:type="dxa"/>
            </w:tcMar>
          </w:tcPr>
          <w:p w14:paraId="14FB2F0B" w14:textId="77777777" w:rsidR="00D51096" w:rsidRDefault="007B6251">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Наличие возможности предоставления услуги в дистанционном режиме или на дому</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487F82"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Нет</w:t>
            </w:r>
          </w:p>
        </w:tc>
      </w:tr>
    </w:tbl>
    <w:p w14:paraId="16EB1D1D" w14:textId="77777777" w:rsidR="00D51096" w:rsidRDefault="007B6251">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организации </w:t>
      </w:r>
      <w:r>
        <w:rPr>
          <w:rFonts w:ascii="Times New Roman" w:eastAsia="Times New Roman" w:hAnsi="Times New Roman" w:cs="Times New Roman"/>
          <w:sz w:val="24"/>
          <w:szCs w:val="24"/>
        </w:rPr>
        <w:t>отсутствуют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все перечисленные</w:t>
      </w:r>
      <w:r>
        <w:rPr>
          <w:rFonts w:ascii="Times New Roman" w:eastAsia="Times New Roman" w:hAnsi="Times New Roman" w:cs="Times New Roman"/>
          <w:color w:val="000000"/>
          <w:sz w:val="24"/>
          <w:szCs w:val="24"/>
        </w:rPr>
        <w:t xml:space="preserve"> условия доступности, позволяющие инвалидам получать образовательные услуги наравне с другими</w:t>
      </w:r>
      <w:r>
        <w:rPr>
          <w:rFonts w:ascii="Times New Roman" w:eastAsia="Times New Roman" w:hAnsi="Times New Roman" w:cs="Times New Roman"/>
          <w:sz w:val="24"/>
          <w:szCs w:val="24"/>
        </w:rPr>
        <w:t>.</w:t>
      </w:r>
    </w:p>
    <w:p w14:paraId="54C88C78"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2CC1B482"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14:paraId="1E369BB2" w14:textId="77777777" w:rsidR="00D51096" w:rsidRDefault="007B625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обеспечивающих</w:t>
      </w:r>
      <w:proofErr w:type="gramEnd"/>
      <w:r>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14:paraId="2FFFC58B"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024A4316" w14:textId="77777777" w:rsidR="00D51096" w:rsidRDefault="00D5109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5FC5172"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14:paraId="6BCD73EE"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f3"/>
        <w:tblW w:w="963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750"/>
      </w:tblGrid>
      <w:tr w:rsidR="00D51096" w14:paraId="477CAD3F" w14:textId="77777777">
        <w:tc>
          <w:tcPr>
            <w:tcW w:w="8880" w:type="dxa"/>
            <w:shd w:val="clear" w:color="auto" w:fill="auto"/>
            <w:tcMar>
              <w:top w:w="100" w:type="dxa"/>
              <w:left w:w="100" w:type="dxa"/>
              <w:bottom w:w="100" w:type="dxa"/>
              <w:right w:w="100" w:type="dxa"/>
            </w:tcMar>
          </w:tcPr>
          <w:p w14:paraId="43E5696C"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Тип взаимодействия работника с получателем услуги</w:t>
            </w:r>
          </w:p>
        </w:tc>
        <w:tc>
          <w:tcPr>
            <w:tcW w:w="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0A26BB"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0E7B1F0D" w14:textId="77777777">
        <w:tc>
          <w:tcPr>
            <w:tcW w:w="8880" w:type="dxa"/>
            <w:shd w:val="clear" w:color="auto" w:fill="auto"/>
            <w:tcMar>
              <w:top w:w="100" w:type="dxa"/>
              <w:left w:w="100" w:type="dxa"/>
              <w:bottom w:w="100" w:type="dxa"/>
              <w:right w:w="100" w:type="dxa"/>
            </w:tcMar>
            <w:vAlign w:val="center"/>
          </w:tcPr>
          <w:p w14:paraId="150F3782" w14:textId="77777777" w:rsidR="00D51096" w:rsidRDefault="007B6251">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Обеспечение первичного контакта и информирование об услугах</w:t>
            </w:r>
          </w:p>
        </w:tc>
        <w:tc>
          <w:tcPr>
            <w:tcW w:w="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D1461B"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100</w:t>
            </w:r>
          </w:p>
        </w:tc>
      </w:tr>
      <w:tr w:rsidR="00D51096" w14:paraId="267D9F81" w14:textId="77777777">
        <w:tc>
          <w:tcPr>
            <w:tcW w:w="8880" w:type="dxa"/>
            <w:shd w:val="clear" w:color="auto" w:fill="auto"/>
            <w:tcMar>
              <w:top w:w="100" w:type="dxa"/>
              <w:left w:w="100" w:type="dxa"/>
              <w:bottom w:w="100" w:type="dxa"/>
              <w:right w:w="100" w:type="dxa"/>
            </w:tcMar>
            <w:vAlign w:val="center"/>
          </w:tcPr>
          <w:p w14:paraId="2462F3C4" w14:textId="77777777" w:rsidR="00D51096" w:rsidRDefault="007B6251">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Обеспечение непосредственного оказания услуги</w:t>
            </w:r>
          </w:p>
        </w:tc>
        <w:tc>
          <w:tcPr>
            <w:tcW w:w="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2E68F8"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100</w:t>
            </w:r>
          </w:p>
        </w:tc>
      </w:tr>
    </w:tbl>
    <w:p w14:paraId="3C5CCE30"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F5EEC5E"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Как мы видим из таблицы, </w:t>
      </w:r>
      <w:r>
        <w:rPr>
          <w:rFonts w:ascii="Times New Roman" w:eastAsia="Times New Roman" w:hAnsi="Times New Roman" w:cs="Times New Roman"/>
          <w:sz w:val="24"/>
          <w:szCs w:val="24"/>
        </w:rPr>
        <w:t>все респонденты удовлетворены</w:t>
      </w:r>
      <w:r>
        <w:rPr>
          <w:rFonts w:ascii="Times New Roman" w:eastAsia="Times New Roman" w:hAnsi="Times New Roman" w:cs="Times New Roman"/>
          <w:color w:val="000000"/>
          <w:sz w:val="24"/>
          <w:szCs w:val="24"/>
        </w:rPr>
        <w:t xml:space="preserve"> доброжелательностью и вежливостью работников, при обращении в организацию при разных типах взаимодействия. </w:t>
      </w:r>
    </w:p>
    <w:p w14:paraId="079E9F54"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B531070" w14:textId="77777777" w:rsidR="00D51096" w:rsidRDefault="00D51096">
      <w:pPr>
        <w:pBdr>
          <w:top w:val="nil"/>
          <w:left w:val="nil"/>
          <w:bottom w:val="nil"/>
          <w:right w:val="nil"/>
          <w:between w:val="nil"/>
        </w:pBdr>
        <w:spacing w:after="0"/>
        <w:ind w:firstLine="566"/>
        <w:jc w:val="right"/>
        <w:rPr>
          <w:rFonts w:ascii="Arial" w:eastAsia="Arial" w:hAnsi="Arial" w:cs="Arial"/>
          <w:color w:val="000000"/>
          <w:sz w:val="20"/>
          <w:szCs w:val="20"/>
        </w:rPr>
      </w:pPr>
    </w:p>
    <w:p w14:paraId="6CAA77FE"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14:paraId="62CA4D46" w14:textId="77777777" w:rsidR="00D51096" w:rsidRDefault="007B6251">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4"/>
        <w:tblW w:w="955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gridCol w:w="810"/>
      </w:tblGrid>
      <w:tr w:rsidR="00D51096" w14:paraId="7A13F3BD" w14:textId="77777777">
        <w:tc>
          <w:tcPr>
            <w:tcW w:w="8745" w:type="dxa"/>
            <w:shd w:val="clear" w:color="auto" w:fill="auto"/>
            <w:tcMar>
              <w:top w:w="100" w:type="dxa"/>
              <w:left w:w="100" w:type="dxa"/>
              <w:bottom w:w="100" w:type="dxa"/>
              <w:right w:w="100" w:type="dxa"/>
            </w:tcMar>
          </w:tcPr>
          <w:p w14:paraId="060355F8"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Показатели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05AEE9"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6FA1CDC5" w14:textId="77777777">
        <w:tc>
          <w:tcPr>
            <w:tcW w:w="8745" w:type="dxa"/>
            <w:shd w:val="clear" w:color="auto" w:fill="auto"/>
            <w:tcMar>
              <w:top w:w="100" w:type="dxa"/>
              <w:left w:w="100" w:type="dxa"/>
              <w:bottom w:w="100" w:type="dxa"/>
              <w:right w:w="100" w:type="dxa"/>
            </w:tcMar>
            <w:vAlign w:val="center"/>
          </w:tcPr>
          <w:p w14:paraId="6A7A845B"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Пользовались дистанционными формами взаимодействия с организацией</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348A12"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87</w:t>
            </w:r>
          </w:p>
        </w:tc>
      </w:tr>
      <w:tr w:rsidR="00D51096" w14:paraId="5CFB641B" w14:textId="77777777">
        <w:tc>
          <w:tcPr>
            <w:tcW w:w="8745" w:type="dxa"/>
            <w:shd w:val="clear" w:color="auto" w:fill="auto"/>
            <w:tcMar>
              <w:top w:w="100" w:type="dxa"/>
              <w:left w:w="100" w:type="dxa"/>
              <w:bottom w:w="100" w:type="dxa"/>
              <w:right w:w="100" w:type="dxa"/>
            </w:tcMar>
            <w:vAlign w:val="center"/>
          </w:tcPr>
          <w:p w14:paraId="2D5FFAE0"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282409" w14:textId="77777777" w:rsidR="00D51096" w:rsidRDefault="007B6251">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sz w:val="20"/>
                <w:szCs w:val="20"/>
              </w:rPr>
              <w:t>100</w:t>
            </w:r>
          </w:p>
        </w:tc>
      </w:tr>
    </w:tbl>
    <w:p w14:paraId="333C3CCC" w14:textId="77777777" w:rsidR="00D51096" w:rsidRDefault="00D510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28F5218C"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Основная масса</w:t>
      </w:r>
      <w:r>
        <w:rPr>
          <w:rFonts w:ascii="Times New Roman" w:eastAsia="Times New Roman" w:hAnsi="Times New Roman" w:cs="Times New Roman"/>
          <w:color w:val="000000"/>
          <w:sz w:val="24"/>
          <w:szCs w:val="24"/>
        </w:rPr>
        <w:t xml:space="preserve"> респондентов (</w:t>
      </w:r>
      <w:r>
        <w:rPr>
          <w:rFonts w:ascii="Times New Roman" w:eastAsia="Times New Roman" w:hAnsi="Times New Roman" w:cs="Times New Roman"/>
          <w:sz w:val="24"/>
          <w:szCs w:val="24"/>
        </w:rPr>
        <w:t>87</w:t>
      </w:r>
      <w:r>
        <w:rPr>
          <w:rFonts w:ascii="Times New Roman" w:eastAsia="Times New Roman" w:hAnsi="Times New Roman" w:cs="Times New Roman"/>
          <w:color w:val="000000"/>
          <w:sz w:val="24"/>
          <w:szCs w:val="24"/>
        </w:rPr>
        <w:t>%) пользовал</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сь дистанционными формами взаимодействия, </w:t>
      </w:r>
      <w:r>
        <w:rPr>
          <w:rFonts w:ascii="Times New Roman" w:eastAsia="Times New Roman" w:hAnsi="Times New Roman" w:cs="Times New Roman"/>
          <w:sz w:val="24"/>
          <w:szCs w:val="24"/>
        </w:rPr>
        <w:t>из них все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удовлетворены</w:t>
      </w:r>
      <w:r>
        <w:rPr>
          <w:rFonts w:ascii="Times New Roman" w:eastAsia="Times New Roman" w:hAnsi="Times New Roman" w:cs="Times New Roman"/>
          <w:color w:val="000000"/>
          <w:sz w:val="24"/>
          <w:szCs w:val="24"/>
        </w:rPr>
        <w:t xml:space="preserve"> доброжелательностью и вежливостью работников, при использовании дистанционных форм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xml:space="preserve">%). </w:t>
      </w:r>
    </w:p>
    <w:p w14:paraId="5F14BD9E"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14:paraId="39BB345C"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14:paraId="5DD47EB8" w14:textId="77777777" w:rsidR="00D51096" w:rsidRDefault="007B625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5"/>
        <w:tblW w:w="955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gridCol w:w="840"/>
      </w:tblGrid>
      <w:tr w:rsidR="00D51096" w14:paraId="5D3D80CB" w14:textId="77777777">
        <w:tc>
          <w:tcPr>
            <w:tcW w:w="8715" w:type="dxa"/>
            <w:shd w:val="clear" w:color="auto" w:fill="auto"/>
            <w:tcMar>
              <w:top w:w="100" w:type="dxa"/>
              <w:left w:w="100" w:type="dxa"/>
              <w:bottom w:w="100" w:type="dxa"/>
              <w:right w:w="100" w:type="dxa"/>
            </w:tcMar>
          </w:tcPr>
          <w:p w14:paraId="3C0E35C1" w14:textId="77777777" w:rsidR="00D51096" w:rsidRDefault="007B6251">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Показатели</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310FF3" w14:textId="77777777" w:rsidR="00D51096" w:rsidRDefault="007B625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5E0C1C2E" w14:textId="77777777">
        <w:tc>
          <w:tcPr>
            <w:tcW w:w="8715" w:type="dxa"/>
            <w:shd w:val="clear" w:color="auto" w:fill="auto"/>
            <w:tcMar>
              <w:top w:w="100" w:type="dxa"/>
              <w:left w:w="100" w:type="dxa"/>
              <w:bottom w:w="100" w:type="dxa"/>
              <w:right w:w="100" w:type="dxa"/>
            </w:tcMar>
            <w:vAlign w:val="center"/>
          </w:tcPr>
          <w:p w14:paraId="1B82C956" w14:textId="77777777" w:rsidR="00D51096" w:rsidRDefault="007B6251">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Готовность рекомендовать организации своим знакомым и родственникам</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7296B4"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100</w:t>
            </w:r>
          </w:p>
        </w:tc>
      </w:tr>
      <w:tr w:rsidR="00D51096" w14:paraId="64741A31" w14:textId="77777777">
        <w:tc>
          <w:tcPr>
            <w:tcW w:w="8715" w:type="dxa"/>
            <w:shd w:val="clear" w:color="auto" w:fill="auto"/>
            <w:tcMar>
              <w:top w:w="100" w:type="dxa"/>
              <w:left w:w="100" w:type="dxa"/>
              <w:bottom w:w="100" w:type="dxa"/>
              <w:right w:w="100" w:type="dxa"/>
            </w:tcMar>
            <w:vAlign w:val="center"/>
          </w:tcPr>
          <w:p w14:paraId="11A1F1AC"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Удовлетворенность организационными условиями предоставления услуг</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C1089D"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400</w:t>
            </w:r>
          </w:p>
        </w:tc>
      </w:tr>
      <w:tr w:rsidR="00D51096" w14:paraId="2F4A79A7" w14:textId="77777777">
        <w:tc>
          <w:tcPr>
            <w:tcW w:w="8715" w:type="dxa"/>
            <w:shd w:val="clear" w:color="auto" w:fill="auto"/>
            <w:tcMar>
              <w:top w:w="100" w:type="dxa"/>
              <w:left w:w="100" w:type="dxa"/>
              <w:bottom w:w="100" w:type="dxa"/>
              <w:right w:w="100" w:type="dxa"/>
            </w:tcMar>
            <w:vAlign w:val="center"/>
          </w:tcPr>
          <w:p w14:paraId="551DBB9E" w14:textId="77777777" w:rsidR="00D51096" w:rsidRDefault="007B6251">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Удовлетворенность в целом условиями оказания услуг в организации</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B372DD" w14:textId="77777777" w:rsidR="00D51096" w:rsidRDefault="007B6251">
            <w:pPr>
              <w:widowControl w:val="0"/>
              <w:spacing w:line="276" w:lineRule="auto"/>
              <w:jc w:val="center"/>
              <w:rPr>
                <w:rFonts w:ascii="Arial" w:eastAsia="Arial" w:hAnsi="Arial" w:cs="Arial"/>
                <w:sz w:val="20"/>
                <w:szCs w:val="20"/>
              </w:rPr>
            </w:pPr>
            <w:r>
              <w:rPr>
                <w:rFonts w:ascii="Arial" w:eastAsia="Arial" w:hAnsi="Arial" w:cs="Arial"/>
                <w:sz w:val="20"/>
                <w:szCs w:val="20"/>
              </w:rPr>
              <w:t>100</w:t>
            </w:r>
          </w:p>
        </w:tc>
      </w:tr>
    </w:tbl>
    <w:p w14:paraId="5729CEC3" w14:textId="77777777" w:rsidR="00D51096" w:rsidRDefault="007B625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Все респонденты</w:t>
      </w:r>
      <w:r>
        <w:rPr>
          <w:rFonts w:ascii="Times New Roman" w:eastAsia="Times New Roman" w:hAnsi="Times New Roman" w:cs="Times New Roman"/>
          <w:color w:val="000000"/>
          <w:sz w:val="24"/>
          <w:szCs w:val="24"/>
        </w:rPr>
        <w:t xml:space="preserve"> готовы рекомендовать организацию своим знакомым и родственникам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довольн</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xml:space="preserve"> организационными условиями предоставления услуг</w:t>
      </w:r>
      <w:r>
        <w:rPr>
          <w:rFonts w:ascii="Times New Roman" w:eastAsia="Times New Roman" w:hAnsi="Times New Roman" w:cs="Times New Roman"/>
          <w:sz w:val="24"/>
          <w:szCs w:val="24"/>
        </w:rPr>
        <w:t xml:space="preserve"> и </w:t>
      </w:r>
      <w:r>
        <w:rPr>
          <w:rFonts w:ascii="Times New Roman" w:eastAsia="Times New Roman" w:hAnsi="Times New Roman" w:cs="Times New Roman"/>
          <w:color w:val="000000"/>
          <w:sz w:val="24"/>
          <w:szCs w:val="24"/>
        </w:rPr>
        <w:t xml:space="preserve">условиями оказания услуг в целом.  </w:t>
      </w:r>
    </w:p>
    <w:p w14:paraId="79EDF989" w14:textId="77777777" w:rsidR="00D51096" w:rsidRDefault="007B6251">
      <w:pPr>
        <w:pBdr>
          <w:top w:val="nil"/>
          <w:left w:val="nil"/>
          <w:bottom w:val="nil"/>
          <w:right w:val="nil"/>
          <w:between w:val="nil"/>
        </w:pBd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такой возможностью. Список предложений будет размещен в Приложении 4 “Предложения по улучшению условий оказания услуг в образовательной организации”. </w:t>
      </w:r>
    </w:p>
    <w:p w14:paraId="398AEFC9" w14:textId="77777777" w:rsidR="00D51096" w:rsidRDefault="007B6251">
      <w:pPr>
        <w:pStyle w:val="1"/>
        <w:spacing w:after="0"/>
        <w:ind w:firstLine="709"/>
        <w:jc w:val="both"/>
        <w:rPr>
          <w:rFonts w:ascii="Times New Roman" w:eastAsia="Times New Roman" w:hAnsi="Times New Roman" w:cs="Times New Roman"/>
          <w:sz w:val="24"/>
          <w:szCs w:val="24"/>
        </w:rPr>
      </w:pPr>
      <w:bookmarkStart w:id="6" w:name="_tyjcwt" w:colFirst="0" w:colLast="0"/>
      <w:bookmarkEnd w:id="6"/>
      <w:r>
        <w:br w:type="page"/>
      </w:r>
    </w:p>
    <w:p w14:paraId="221DC4F8" w14:textId="77777777" w:rsidR="00D51096" w:rsidRDefault="007B6251">
      <w:pPr>
        <w:pStyle w:val="1"/>
        <w:spacing w:after="0"/>
        <w:ind w:firstLine="709"/>
        <w:jc w:val="both"/>
        <w:rPr>
          <w:rFonts w:ascii="Times New Roman" w:eastAsia="Times New Roman" w:hAnsi="Times New Roman" w:cs="Times New Roman"/>
          <w:sz w:val="24"/>
          <w:szCs w:val="24"/>
        </w:rPr>
      </w:pPr>
      <w:bookmarkStart w:id="7" w:name="_vpuw9i9s62bu" w:colFirst="0" w:colLast="0"/>
      <w:bookmarkEnd w:id="7"/>
      <w:r>
        <w:rPr>
          <w:rFonts w:ascii="Times New Roman" w:eastAsia="Times New Roman" w:hAnsi="Times New Roman" w:cs="Times New Roman"/>
          <w:sz w:val="24"/>
          <w:szCs w:val="24"/>
        </w:rPr>
        <w:lastRenderedPageBreak/>
        <w:t xml:space="preserve">4. Значения по каждому показателю, характеризующему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образовательными организациями</w:t>
      </w:r>
    </w:p>
    <w:p w14:paraId="6B1A147D" w14:textId="77777777" w:rsidR="00D51096" w:rsidRDefault="00D51096">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6290FAAA" w14:textId="77777777" w:rsidR="00D51096" w:rsidRDefault="007B6251">
      <w:pPr>
        <w:pBdr>
          <w:top w:val="nil"/>
          <w:left w:val="nil"/>
          <w:bottom w:val="nil"/>
          <w:right w:val="nil"/>
          <w:between w:val="nil"/>
        </w:pBdr>
        <w:ind w:firstLine="70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roofErr w:type="gramEnd"/>
    </w:p>
    <w:p w14:paraId="6EED4451" w14:textId="77777777" w:rsidR="00D51096" w:rsidRDefault="007B6251">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Значения в таблицах приводятся в баллах в формате, необходимом для внесения на сайт bus.gov.ru. В ячейках, выделенных серым цветом, значения станут доступны после внесения данных на сайте bus.gov.ru. </w:t>
      </w:r>
    </w:p>
    <w:p w14:paraId="1F62BB3C" w14:textId="77777777" w:rsidR="00D51096" w:rsidRDefault="00D51096">
      <w:pPr>
        <w:spacing w:after="0"/>
        <w:ind w:firstLine="566"/>
        <w:jc w:val="both"/>
        <w:rPr>
          <w:rFonts w:ascii="Times New Roman" w:eastAsia="Times New Roman" w:hAnsi="Times New Roman" w:cs="Times New Roman"/>
          <w:sz w:val="24"/>
          <w:szCs w:val="24"/>
        </w:rPr>
      </w:pPr>
    </w:p>
    <w:tbl>
      <w:tblPr>
        <w:tblStyle w:val="af6"/>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61"/>
        <w:gridCol w:w="639"/>
      </w:tblGrid>
      <w:tr w:rsidR="00D51096" w14:paraId="0F497CE6" w14:textId="77777777">
        <w:trPr>
          <w:trHeight w:val="300"/>
        </w:trPr>
        <w:tc>
          <w:tcPr>
            <w:tcW w:w="88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B59E2D" w14:textId="77777777" w:rsidR="00D51096" w:rsidRDefault="007B6251">
            <w:pPr>
              <w:widowControl w:val="0"/>
              <w:spacing w:line="276" w:lineRule="auto"/>
              <w:rPr>
                <w:rFonts w:ascii="Arial" w:eastAsia="Arial" w:hAnsi="Arial" w:cs="Arial"/>
                <w:b/>
                <w:sz w:val="20"/>
                <w:szCs w:val="20"/>
              </w:rPr>
            </w:pPr>
            <w:r>
              <w:rPr>
                <w:rFonts w:ascii="Arial" w:eastAsia="Arial" w:hAnsi="Arial" w:cs="Arial"/>
                <w:b/>
                <w:sz w:val="20"/>
                <w:szCs w:val="20"/>
              </w:rPr>
              <w:t xml:space="preserve">Заполняется в начале </w:t>
            </w:r>
          </w:p>
        </w:tc>
        <w:tc>
          <w:tcPr>
            <w:tcW w:w="63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3781F2B9" w14:textId="77777777" w:rsidR="00D51096" w:rsidRDefault="007B6251">
            <w:pPr>
              <w:jc w:val="center"/>
            </w:pPr>
            <w:r>
              <w:t>ДОУ</w:t>
            </w:r>
            <w:proofErr w:type="gramStart"/>
            <w:r>
              <w:t>7</w:t>
            </w:r>
            <w:proofErr w:type="gramEnd"/>
          </w:p>
        </w:tc>
      </w:tr>
      <w:tr w:rsidR="00D51096" w14:paraId="26996C6E" w14:textId="77777777">
        <w:trPr>
          <w:trHeight w:val="480"/>
        </w:trPr>
        <w:tc>
          <w:tcPr>
            <w:tcW w:w="886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49474B" w14:textId="77777777" w:rsidR="00D51096" w:rsidRDefault="007B6251">
            <w:pPr>
              <w:widowControl w:val="0"/>
              <w:spacing w:line="276" w:lineRule="auto"/>
              <w:rPr>
                <w:rFonts w:ascii="Arial" w:eastAsia="Arial" w:hAnsi="Arial" w:cs="Arial"/>
                <w:b/>
                <w:sz w:val="20"/>
                <w:szCs w:val="20"/>
              </w:rPr>
            </w:pPr>
            <w:r>
              <w:rPr>
                <w:rFonts w:ascii="Arial" w:eastAsia="Arial" w:hAnsi="Arial" w:cs="Arial"/>
                <w:b/>
                <w:sz w:val="20"/>
                <w:szCs w:val="20"/>
              </w:rPr>
              <w:t>Численность респондентов</w:t>
            </w:r>
          </w:p>
        </w:tc>
        <w:tc>
          <w:tcPr>
            <w:tcW w:w="639" w:type="dxa"/>
            <w:tcBorders>
              <w:top w:val="nil"/>
              <w:left w:val="nil"/>
              <w:bottom w:val="single" w:sz="8" w:space="0" w:color="000000"/>
              <w:right w:val="single" w:sz="8" w:space="0" w:color="000000"/>
            </w:tcBorders>
            <w:tcMar>
              <w:top w:w="40" w:type="dxa"/>
              <w:left w:w="40" w:type="dxa"/>
              <w:bottom w:w="40" w:type="dxa"/>
              <w:right w:w="40" w:type="dxa"/>
            </w:tcMar>
          </w:tcPr>
          <w:p w14:paraId="4340C384" w14:textId="77777777" w:rsidR="00D51096" w:rsidRDefault="007B6251">
            <w:pPr>
              <w:jc w:val="center"/>
            </w:pPr>
            <w:r>
              <w:t>76</w:t>
            </w:r>
          </w:p>
        </w:tc>
      </w:tr>
      <w:tr w:rsidR="00D51096" w14:paraId="70AC7E1B" w14:textId="77777777">
        <w:trPr>
          <w:trHeight w:val="300"/>
        </w:trPr>
        <w:tc>
          <w:tcPr>
            <w:tcW w:w="886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6E18AC1" w14:textId="77777777" w:rsidR="00D51096" w:rsidRDefault="007B6251">
            <w:pPr>
              <w:widowControl w:val="0"/>
              <w:spacing w:line="276" w:lineRule="auto"/>
              <w:rPr>
                <w:rFonts w:ascii="Arial" w:eastAsia="Arial" w:hAnsi="Arial" w:cs="Arial"/>
                <w:b/>
                <w:sz w:val="20"/>
                <w:szCs w:val="20"/>
              </w:rPr>
            </w:pPr>
            <w:r>
              <w:rPr>
                <w:rFonts w:ascii="Arial" w:eastAsia="Arial" w:hAnsi="Arial" w:cs="Arial"/>
                <w:b/>
                <w:sz w:val="20"/>
                <w:szCs w:val="20"/>
              </w:rPr>
              <w:t>Доля респондентов</w:t>
            </w:r>
          </w:p>
        </w:tc>
        <w:tc>
          <w:tcPr>
            <w:tcW w:w="639" w:type="dxa"/>
            <w:tcBorders>
              <w:top w:val="nil"/>
              <w:left w:val="nil"/>
              <w:bottom w:val="single" w:sz="8" w:space="0" w:color="000000"/>
              <w:right w:val="single" w:sz="8" w:space="0" w:color="000000"/>
            </w:tcBorders>
            <w:tcMar>
              <w:top w:w="40" w:type="dxa"/>
              <w:left w:w="40" w:type="dxa"/>
              <w:bottom w:w="40" w:type="dxa"/>
              <w:right w:w="40" w:type="dxa"/>
            </w:tcMar>
          </w:tcPr>
          <w:p w14:paraId="7595034C" w14:textId="77777777" w:rsidR="00D51096" w:rsidRDefault="007B6251">
            <w:pPr>
              <w:jc w:val="center"/>
            </w:pPr>
            <w:r>
              <w:t>47</w:t>
            </w:r>
          </w:p>
        </w:tc>
      </w:tr>
    </w:tbl>
    <w:p w14:paraId="246EC99F" w14:textId="77777777" w:rsidR="00D51096" w:rsidRDefault="00D51096">
      <w:pPr>
        <w:pBdr>
          <w:top w:val="nil"/>
          <w:left w:val="nil"/>
          <w:bottom w:val="nil"/>
          <w:right w:val="nil"/>
          <w:between w:val="nil"/>
        </w:pBdr>
        <w:jc w:val="both"/>
        <w:rPr>
          <w:rFonts w:ascii="Times New Roman" w:eastAsia="Times New Roman" w:hAnsi="Times New Roman" w:cs="Times New Roman"/>
          <w:b/>
          <w:sz w:val="24"/>
          <w:szCs w:val="24"/>
        </w:rPr>
      </w:pPr>
    </w:p>
    <w:tbl>
      <w:tblPr>
        <w:tblStyle w:val="af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27"/>
        <w:gridCol w:w="2473"/>
      </w:tblGrid>
      <w:tr w:rsidR="00D51096" w14:paraId="59C600D7" w14:textId="77777777">
        <w:trPr>
          <w:trHeight w:val="500"/>
        </w:trPr>
        <w:tc>
          <w:tcPr>
            <w:tcW w:w="7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399D52"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b/>
                <w:sz w:val="20"/>
                <w:szCs w:val="20"/>
              </w:rPr>
              <w:t>1. Критерий открытости и доступности информации об организации, осуществляющей образовательную деятельность</w:t>
            </w:r>
          </w:p>
        </w:tc>
        <w:tc>
          <w:tcPr>
            <w:tcW w:w="247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553459"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34292C26"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1B0F06"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551C27A1" w14:textId="77777777" w:rsidR="00D51096" w:rsidRDefault="00D51096">
            <w:pPr>
              <w:widowControl w:val="0"/>
              <w:spacing w:after="0" w:line="276" w:lineRule="auto"/>
              <w:rPr>
                <w:rFonts w:ascii="Arial" w:eastAsia="Arial" w:hAnsi="Arial" w:cs="Arial"/>
                <w:sz w:val="20"/>
                <w:szCs w:val="20"/>
              </w:rPr>
            </w:pPr>
          </w:p>
        </w:tc>
      </w:tr>
      <w:tr w:rsidR="00D51096" w14:paraId="608118B1"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8F6D6C"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583E0"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D51096" w14:paraId="47303B81"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9D22DB"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4EFC41"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r>
      <w:tr w:rsidR="00D51096" w14:paraId="211D1DF5"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67A14D"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2A3CDDB" w14:textId="77777777" w:rsidR="00D51096" w:rsidRDefault="00D51096">
            <w:pPr>
              <w:widowControl w:val="0"/>
              <w:spacing w:after="0" w:line="276" w:lineRule="auto"/>
              <w:rPr>
                <w:rFonts w:ascii="Arial" w:eastAsia="Arial" w:hAnsi="Arial" w:cs="Arial"/>
                <w:sz w:val="20"/>
                <w:szCs w:val="20"/>
              </w:rPr>
            </w:pPr>
          </w:p>
        </w:tc>
      </w:tr>
      <w:tr w:rsidR="00D51096" w14:paraId="6C9DB03A" w14:textId="77777777">
        <w:trPr>
          <w:trHeight w:val="12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512F9D8"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07DC5C"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D51096" w14:paraId="5ED982F6"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7E962E"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2B545F51" w14:textId="77777777" w:rsidR="00D51096" w:rsidRDefault="00D51096">
            <w:pPr>
              <w:widowControl w:val="0"/>
              <w:spacing w:after="0" w:line="276" w:lineRule="auto"/>
              <w:rPr>
                <w:rFonts w:ascii="Arial" w:eastAsia="Arial" w:hAnsi="Arial" w:cs="Arial"/>
                <w:sz w:val="20"/>
                <w:szCs w:val="20"/>
              </w:rPr>
            </w:pPr>
          </w:p>
        </w:tc>
      </w:tr>
      <w:tr w:rsidR="00D51096" w14:paraId="7B692439" w14:textId="77777777">
        <w:trPr>
          <w:trHeight w:val="14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81FDB8"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EF5A53"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44 / 45</w:t>
            </w:r>
          </w:p>
        </w:tc>
      </w:tr>
      <w:tr w:rsidR="00D51096" w14:paraId="4989B451" w14:textId="77777777">
        <w:trPr>
          <w:trHeight w:val="12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9FAB80"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830CAB"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37 / 37</w:t>
            </w:r>
          </w:p>
        </w:tc>
      </w:tr>
      <w:tr w:rsidR="00D51096" w14:paraId="0DEFEE5E"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2D76A1B"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b/>
                <w:sz w:val="20"/>
                <w:szCs w:val="20"/>
              </w:rPr>
              <w:t>2. Критерий комфортности условий предоставления услуг</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0E701D"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989C7EB"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9839DB"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12F058C2" w14:textId="77777777" w:rsidR="00D51096" w:rsidRDefault="00D51096">
            <w:pPr>
              <w:widowControl w:val="0"/>
              <w:spacing w:after="0" w:line="276" w:lineRule="auto"/>
              <w:rPr>
                <w:rFonts w:ascii="Arial" w:eastAsia="Arial" w:hAnsi="Arial" w:cs="Arial"/>
                <w:sz w:val="20"/>
                <w:szCs w:val="20"/>
              </w:rPr>
            </w:pPr>
          </w:p>
        </w:tc>
      </w:tr>
      <w:tr w:rsidR="00D51096" w14:paraId="79063C55"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C75A1D"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2.1.1. Наличие комфортных условий для предоставления услуг</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D8D8E8"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D51096" w14:paraId="2471F374"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45730C"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5BA266"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7299A87"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2957F29"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7C3C0F73" w14:textId="77777777" w:rsidR="00D51096" w:rsidRDefault="00D51096">
            <w:pPr>
              <w:widowControl w:val="0"/>
              <w:spacing w:after="0" w:line="276" w:lineRule="auto"/>
              <w:rPr>
                <w:rFonts w:ascii="Arial" w:eastAsia="Arial" w:hAnsi="Arial" w:cs="Arial"/>
                <w:sz w:val="20"/>
                <w:szCs w:val="20"/>
              </w:rPr>
            </w:pPr>
          </w:p>
        </w:tc>
      </w:tr>
      <w:tr w:rsidR="00D51096" w14:paraId="7FBE0AED"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19E851"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F2128A"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45 / 47</w:t>
            </w:r>
          </w:p>
        </w:tc>
      </w:tr>
      <w:tr w:rsidR="00D51096" w14:paraId="579786B5"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B6324A"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b/>
                <w:sz w:val="20"/>
                <w:szCs w:val="20"/>
              </w:rPr>
              <w:t xml:space="preserve">3. </w:t>
            </w:r>
            <w:proofErr w:type="spellStart"/>
            <w:r>
              <w:rPr>
                <w:rFonts w:ascii="Arial" w:eastAsia="Arial" w:hAnsi="Arial" w:cs="Arial"/>
                <w:b/>
                <w:sz w:val="20"/>
                <w:szCs w:val="20"/>
              </w:rPr>
              <w:t>Критроий</w:t>
            </w:r>
            <w:proofErr w:type="spellEnd"/>
            <w:r>
              <w:rPr>
                <w:rFonts w:ascii="Arial" w:eastAsia="Arial" w:hAnsi="Arial" w:cs="Arial"/>
                <w:b/>
                <w:sz w:val="20"/>
                <w:szCs w:val="20"/>
              </w:rPr>
              <w:t xml:space="preserve"> доступности услуг для инвалидов</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B41507"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7DFE9EB0"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B17AD6F"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066579CF" w14:textId="77777777" w:rsidR="00D51096" w:rsidRDefault="00D51096">
            <w:pPr>
              <w:widowControl w:val="0"/>
              <w:spacing w:after="0" w:line="276" w:lineRule="auto"/>
              <w:rPr>
                <w:rFonts w:ascii="Arial" w:eastAsia="Arial" w:hAnsi="Arial" w:cs="Arial"/>
                <w:sz w:val="20"/>
                <w:szCs w:val="20"/>
              </w:rPr>
            </w:pPr>
          </w:p>
        </w:tc>
      </w:tr>
      <w:tr w:rsidR="00D51096" w14:paraId="71D3DF2A"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C1AB163"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3E8BA"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D51096" w14:paraId="62BDFDDB"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2545EB"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F8255B"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40CF4C48"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C0A6AE"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52C73F2C" w14:textId="77777777" w:rsidR="00D51096" w:rsidRDefault="00D51096">
            <w:pPr>
              <w:widowControl w:val="0"/>
              <w:spacing w:after="0" w:line="276" w:lineRule="auto"/>
              <w:rPr>
                <w:rFonts w:ascii="Arial" w:eastAsia="Arial" w:hAnsi="Arial" w:cs="Arial"/>
                <w:sz w:val="20"/>
                <w:szCs w:val="20"/>
              </w:rPr>
            </w:pPr>
          </w:p>
        </w:tc>
      </w:tr>
      <w:tr w:rsidR="00D51096" w14:paraId="6A6C04AE"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BAE4311"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4FC602"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D51096" w14:paraId="5EAB7F72"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FC6BC4"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BF0EE8"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F3CB9D0"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4515D9"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19641315" w14:textId="77777777" w:rsidR="00D51096" w:rsidRDefault="00D51096">
            <w:pPr>
              <w:widowControl w:val="0"/>
              <w:spacing w:after="0" w:line="276" w:lineRule="auto"/>
              <w:rPr>
                <w:rFonts w:ascii="Arial" w:eastAsia="Arial" w:hAnsi="Arial" w:cs="Arial"/>
                <w:sz w:val="20"/>
                <w:szCs w:val="20"/>
              </w:rPr>
            </w:pPr>
          </w:p>
        </w:tc>
      </w:tr>
      <w:tr w:rsidR="00D51096" w14:paraId="3DA8C318"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B12858"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659241"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1 / 2</w:t>
            </w:r>
          </w:p>
        </w:tc>
      </w:tr>
      <w:tr w:rsidR="00D51096" w14:paraId="140FADE9"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E5156C0"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b/>
                <w:sz w:val="20"/>
                <w:szCs w:val="20"/>
              </w:rPr>
              <w:t xml:space="preserve">4. Критерий доброжелательности, вежливости работников </w:t>
            </w:r>
            <w:r>
              <w:rPr>
                <w:rFonts w:ascii="Arial" w:eastAsia="Arial" w:hAnsi="Arial" w:cs="Arial"/>
                <w:b/>
                <w:sz w:val="20"/>
                <w:szCs w:val="20"/>
              </w:rPr>
              <w:lastRenderedPageBreak/>
              <w:t>организации</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79ADDC"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ДОУ</w:t>
            </w:r>
            <w:proofErr w:type="gramStart"/>
            <w:r>
              <w:rPr>
                <w:rFonts w:ascii="Arial" w:eastAsia="Arial" w:hAnsi="Arial" w:cs="Arial"/>
                <w:sz w:val="20"/>
                <w:szCs w:val="20"/>
              </w:rPr>
              <w:t>7</w:t>
            </w:r>
            <w:proofErr w:type="gramEnd"/>
          </w:p>
        </w:tc>
      </w:tr>
      <w:tr w:rsidR="00D51096" w14:paraId="652211EC"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8F8715"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lastRenderedPageBreak/>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753DF662" w14:textId="77777777" w:rsidR="00D51096" w:rsidRDefault="00D51096">
            <w:pPr>
              <w:widowControl w:val="0"/>
              <w:spacing w:after="0" w:line="276" w:lineRule="auto"/>
              <w:rPr>
                <w:rFonts w:ascii="Arial" w:eastAsia="Arial" w:hAnsi="Arial" w:cs="Arial"/>
                <w:sz w:val="20"/>
                <w:szCs w:val="20"/>
              </w:rPr>
            </w:pPr>
          </w:p>
        </w:tc>
      </w:tr>
      <w:tr w:rsidR="00D51096" w14:paraId="055C7F90"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16828B"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9AF958"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47 / 47</w:t>
            </w:r>
          </w:p>
        </w:tc>
      </w:tr>
      <w:tr w:rsidR="00D51096" w14:paraId="0DA58FAD"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965B94"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B44134F" w14:textId="77777777" w:rsidR="00D51096" w:rsidRDefault="00D51096">
            <w:pPr>
              <w:widowControl w:val="0"/>
              <w:spacing w:after="0" w:line="276" w:lineRule="auto"/>
              <w:rPr>
                <w:rFonts w:ascii="Arial" w:eastAsia="Arial" w:hAnsi="Arial" w:cs="Arial"/>
                <w:sz w:val="20"/>
                <w:szCs w:val="20"/>
              </w:rPr>
            </w:pPr>
          </w:p>
        </w:tc>
      </w:tr>
      <w:tr w:rsidR="00D51096" w14:paraId="7D3E1C00"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858863"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CDFBB4"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47 / 47</w:t>
            </w:r>
          </w:p>
        </w:tc>
      </w:tr>
      <w:tr w:rsidR="00D51096" w14:paraId="4353E43F" w14:textId="77777777">
        <w:trPr>
          <w:trHeight w:val="12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C5369E"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72CD26BC" w14:textId="77777777" w:rsidR="00D51096" w:rsidRDefault="00D51096">
            <w:pPr>
              <w:widowControl w:val="0"/>
              <w:spacing w:after="0" w:line="276" w:lineRule="auto"/>
              <w:rPr>
                <w:rFonts w:ascii="Arial" w:eastAsia="Arial" w:hAnsi="Arial" w:cs="Arial"/>
                <w:sz w:val="20"/>
                <w:szCs w:val="20"/>
              </w:rPr>
            </w:pPr>
          </w:p>
        </w:tc>
      </w:tr>
      <w:tr w:rsidR="00D51096" w14:paraId="4308E7A9"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818BC"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89A197"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41 / 41</w:t>
            </w:r>
          </w:p>
        </w:tc>
      </w:tr>
      <w:tr w:rsidR="00D51096" w14:paraId="64C816AF" w14:textId="77777777">
        <w:trPr>
          <w:trHeight w:val="3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AC1503"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b/>
                <w:sz w:val="20"/>
                <w:szCs w:val="20"/>
              </w:rPr>
              <w:t>5. Критерий удовлетворенности условиями оказания услуг</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AEED08"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ДОУ</w:t>
            </w:r>
            <w:proofErr w:type="gramStart"/>
            <w:r>
              <w:rPr>
                <w:rFonts w:ascii="Arial" w:eastAsia="Arial" w:hAnsi="Arial" w:cs="Arial"/>
                <w:sz w:val="20"/>
                <w:szCs w:val="20"/>
              </w:rPr>
              <w:t>7</w:t>
            </w:r>
            <w:proofErr w:type="gramEnd"/>
          </w:p>
        </w:tc>
      </w:tr>
      <w:tr w:rsidR="00D51096" w14:paraId="25153794"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B1B1C0D"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0A100ED2" w14:textId="77777777" w:rsidR="00D51096" w:rsidRDefault="00D51096">
            <w:pPr>
              <w:widowControl w:val="0"/>
              <w:spacing w:after="0" w:line="276" w:lineRule="auto"/>
              <w:rPr>
                <w:rFonts w:ascii="Arial" w:eastAsia="Arial" w:hAnsi="Arial" w:cs="Arial"/>
                <w:sz w:val="20"/>
                <w:szCs w:val="20"/>
              </w:rPr>
            </w:pPr>
          </w:p>
        </w:tc>
      </w:tr>
      <w:tr w:rsidR="00D51096" w14:paraId="4EFA08DA" w14:textId="77777777">
        <w:trPr>
          <w:trHeight w:val="98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01DF77"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E6A2A2"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47 / 47</w:t>
            </w:r>
          </w:p>
        </w:tc>
      </w:tr>
      <w:tr w:rsidR="00D51096" w14:paraId="08239F62"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327187"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F3A3C2E" w14:textId="77777777" w:rsidR="00D51096" w:rsidRDefault="00D51096">
            <w:pPr>
              <w:widowControl w:val="0"/>
              <w:spacing w:after="0" w:line="276" w:lineRule="auto"/>
              <w:rPr>
                <w:rFonts w:ascii="Arial" w:eastAsia="Arial" w:hAnsi="Arial" w:cs="Arial"/>
                <w:sz w:val="20"/>
                <w:szCs w:val="20"/>
              </w:rPr>
            </w:pPr>
          </w:p>
        </w:tc>
      </w:tr>
      <w:tr w:rsidR="00D51096" w14:paraId="263330BA"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A630F1"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B06C2F"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47 / 47</w:t>
            </w:r>
          </w:p>
        </w:tc>
      </w:tr>
      <w:tr w:rsidR="00D51096" w14:paraId="57A7CAF4" w14:textId="77777777">
        <w:trPr>
          <w:trHeight w:val="50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E10765"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247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17E56D88" w14:textId="77777777" w:rsidR="00D51096" w:rsidRDefault="00D51096">
            <w:pPr>
              <w:widowControl w:val="0"/>
              <w:spacing w:after="0" w:line="276" w:lineRule="auto"/>
              <w:rPr>
                <w:rFonts w:ascii="Arial" w:eastAsia="Arial" w:hAnsi="Arial" w:cs="Arial"/>
                <w:sz w:val="20"/>
                <w:szCs w:val="20"/>
              </w:rPr>
            </w:pPr>
          </w:p>
        </w:tc>
      </w:tr>
      <w:tr w:rsidR="00D51096" w14:paraId="753BBFAF" w14:textId="77777777">
        <w:trPr>
          <w:trHeight w:val="740"/>
        </w:trPr>
        <w:tc>
          <w:tcPr>
            <w:tcW w:w="70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B21D698"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4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326AE6" w14:textId="77777777" w:rsidR="00D51096" w:rsidRDefault="007B6251">
            <w:pPr>
              <w:widowControl w:val="0"/>
              <w:spacing w:after="0" w:line="276" w:lineRule="auto"/>
              <w:jc w:val="center"/>
              <w:rPr>
                <w:rFonts w:ascii="Arial" w:eastAsia="Arial" w:hAnsi="Arial" w:cs="Arial"/>
                <w:sz w:val="20"/>
                <w:szCs w:val="20"/>
              </w:rPr>
            </w:pPr>
            <w:r>
              <w:rPr>
                <w:rFonts w:ascii="Arial" w:eastAsia="Arial" w:hAnsi="Arial" w:cs="Arial"/>
                <w:sz w:val="20"/>
                <w:szCs w:val="20"/>
              </w:rPr>
              <w:t>47 / 47</w:t>
            </w:r>
          </w:p>
        </w:tc>
      </w:tr>
    </w:tbl>
    <w:p w14:paraId="10359D61" w14:textId="77777777" w:rsidR="00D51096" w:rsidRDefault="00D51096">
      <w:pPr>
        <w:pBdr>
          <w:top w:val="nil"/>
          <w:left w:val="nil"/>
          <w:bottom w:val="nil"/>
          <w:right w:val="nil"/>
          <w:between w:val="nil"/>
        </w:pBdr>
        <w:jc w:val="both"/>
        <w:rPr>
          <w:rFonts w:ascii="Times New Roman" w:eastAsia="Times New Roman" w:hAnsi="Times New Roman" w:cs="Times New Roman"/>
          <w:b/>
          <w:sz w:val="24"/>
          <w:szCs w:val="24"/>
        </w:rPr>
      </w:pPr>
    </w:p>
    <w:p w14:paraId="73E34F01" w14:textId="77777777" w:rsidR="00D51096" w:rsidRDefault="007B6251">
      <w:pPr>
        <w:pBdr>
          <w:top w:val="nil"/>
          <w:left w:val="nil"/>
          <w:bottom w:val="nil"/>
          <w:right w:val="nil"/>
          <w:between w:val="nil"/>
        </w:pBdr>
        <w:ind w:left="28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p>
    <w:p w14:paraId="725ABF1D" w14:textId="77777777" w:rsidR="00D51096" w:rsidRDefault="007B6251">
      <w:pPr>
        <w:pStyle w:val="1"/>
        <w:ind w:left="720"/>
        <w:jc w:val="center"/>
        <w:rPr>
          <w:rFonts w:ascii="Times New Roman" w:eastAsia="Times New Roman" w:hAnsi="Times New Roman" w:cs="Times New Roman"/>
          <w:sz w:val="24"/>
          <w:szCs w:val="24"/>
        </w:rPr>
      </w:pPr>
      <w:bookmarkStart w:id="8" w:name="_t3y9zvv1vov5" w:colFirst="0" w:colLast="0"/>
      <w:bookmarkEnd w:id="8"/>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14:paraId="1E62AF27" w14:textId="77777777" w:rsidR="00D51096" w:rsidRDefault="007B6251">
      <w:pPr>
        <w:pStyle w:val="2"/>
        <w:ind w:left="720"/>
        <w:jc w:val="both"/>
        <w:rPr>
          <w:rFonts w:ascii="Times New Roman" w:eastAsia="Times New Roman" w:hAnsi="Times New Roman" w:cs="Times New Roman"/>
          <w:sz w:val="24"/>
          <w:szCs w:val="24"/>
        </w:rPr>
      </w:pPr>
      <w:bookmarkStart w:id="9" w:name="_1t3h5sf" w:colFirst="0" w:colLast="0"/>
      <w:bookmarkEnd w:id="9"/>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14:paraId="4AE62922" w14:textId="77777777" w:rsidR="00D51096" w:rsidRDefault="00D51096">
      <w:pPr>
        <w:spacing w:after="0" w:line="240" w:lineRule="auto"/>
        <w:rPr>
          <w:rFonts w:ascii="Times New Roman" w:eastAsia="Times New Roman" w:hAnsi="Times New Roman" w:cs="Times New Roman"/>
          <w:sz w:val="24"/>
          <w:szCs w:val="24"/>
        </w:rPr>
      </w:pPr>
    </w:p>
    <w:tbl>
      <w:tblPr>
        <w:tblStyle w:val="af8"/>
        <w:tblW w:w="9468" w:type="dxa"/>
        <w:tblInd w:w="0" w:type="dxa"/>
        <w:tblLayout w:type="fixed"/>
        <w:tblLook w:val="0400" w:firstRow="0" w:lastRow="0" w:firstColumn="0" w:lastColumn="0" w:noHBand="0" w:noVBand="1"/>
      </w:tblPr>
      <w:tblGrid>
        <w:gridCol w:w="600"/>
        <w:gridCol w:w="4530"/>
        <w:gridCol w:w="4338"/>
      </w:tblGrid>
      <w:tr w:rsidR="00D51096" w14:paraId="7243606B"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4DF81" w14:textId="77777777" w:rsidR="00D51096" w:rsidRDefault="007B6251">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14:paraId="6DBF561D" w14:textId="77777777" w:rsidR="00D51096" w:rsidRDefault="007B6251">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579949" w14:textId="77777777" w:rsidR="00D51096" w:rsidRDefault="007B6251">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Выявленный недостаток </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05E03" w14:textId="77777777" w:rsidR="00D51096" w:rsidRDefault="007B6251">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Предложение по устранению недостатка </w:t>
            </w:r>
          </w:p>
        </w:tc>
      </w:tr>
      <w:tr w:rsidR="00D51096" w14:paraId="697CE1B8"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D6E614" w14:textId="77777777" w:rsidR="00D51096" w:rsidRDefault="007B62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554D2" w14:textId="1F4FE768" w:rsidR="00D51096" w:rsidRDefault="007B62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официальном сайте организации в сети "Интернет" не представлена следующая общая информация и дистанционны</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способ</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xml:space="preserve"> обратной связи и взаимодействия</w:t>
            </w:r>
            <w:r w:rsidR="003F0B4C">
              <w:rPr>
                <w:rFonts w:ascii="Times New Roman" w:eastAsia="Times New Roman" w:hAnsi="Times New Roman" w:cs="Times New Roman"/>
                <w:color w:val="000000"/>
                <w:sz w:val="24"/>
                <w:szCs w:val="24"/>
              </w:rPr>
              <w:t>:</w:t>
            </w:r>
          </w:p>
          <w:p w14:paraId="76D3E808" w14:textId="77777777" w:rsidR="00D51096" w:rsidRDefault="007B62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раздел “Часто задаваемые вопросы”;</w:t>
            </w:r>
          </w:p>
          <w:p w14:paraId="3A7982C0" w14:textId="77777777" w:rsidR="00D51096" w:rsidRDefault="007B62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6299E5BA" w14:textId="77777777" w:rsidR="00D51096" w:rsidRDefault="007B62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ссылки на официальный сайт Министерства просвещения Российской Федерации в сети "Интернет".</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EF294" w14:textId="0A602091" w:rsidR="00D51096" w:rsidRDefault="007B62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Необходимо разместить на сайте </w:t>
            </w:r>
            <w:r>
              <w:rPr>
                <w:rFonts w:ascii="Times New Roman" w:eastAsia="Times New Roman" w:hAnsi="Times New Roman" w:cs="Times New Roman"/>
                <w:sz w:val="24"/>
                <w:szCs w:val="24"/>
              </w:rPr>
              <w:t xml:space="preserve">недостающую общую информацию и способы обратной связи и взаимодействия. </w:t>
            </w:r>
            <w:r w:rsidR="003F0B4C">
              <w:rPr>
                <w:rFonts w:ascii="Times New Roman" w:eastAsia="Times New Roman" w:hAnsi="Times New Roman" w:cs="Times New Roman"/>
                <w:sz w:val="24"/>
                <w:szCs w:val="24"/>
              </w:rPr>
              <w:t xml:space="preserve">Форма обратной связи есть на сайте, но не работает. </w:t>
            </w:r>
          </w:p>
        </w:tc>
      </w:tr>
      <w:tr w:rsidR="00D51096" w14:paraId="5366773A"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EC3465" w14:textId="77777777" w:rsidR="00D51096" w:rsidRDefault="007B625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2FDC0" w14:textId="77777777" w:rsidR="00D51096" w:rsidRDefault="007B62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в сети "Интернет" информация о материально-техническом обеспечении представлена без учета потребностей инвалидов и лиц с ограниченными возможностями. </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DA0B8" w14:textId="77777777" w:rsidR="00D51096" w:rsidRDefault="007B62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дополнение информации новыми сведениями с учетом потребностей инвалидов и лиц с ограниченными возможностями. </w:t>
            </w:r>
          </w:p>
          <w:p w14:paraId="103B70E3" w14:textId="77777777" w:rsidR="00D51096" w:rsidRDefault="00D51096">
            <w:pPr>
              <w:rPr>
                <w:rFonts w:ascii="Times New Roman" w:eastAsia="Times New Roman" w:hAnsi="Times New Roman" w:cs="Times New Roman"/>
                <w:sz w:val="24"/>
                <w:szCs w:val="24"/>
              </w:rPr>
            </w:pPr>
          </w:p>
        </w:tc>
      </w:tr>
    </w:tbl>
    <w:p w14:paraId="0DE477CC" w14:textId="77777777" w:rsidR="00D51096" w:rsidRDefault="007B6251">
      <w:pPr>
        <w:pStyle w:val="2"/>
        <w:ind w:left="720"/>
        <w:jc w:val="both"/>
        <w:rPr>
          <w:rFonts w:ascii="Times New Roman" w:eastAsia="Times New Roman" w:hAnsi="Times New Roman" w:cs="Times New Roman"/>
          <w:sz w:val="24"/>
          <w:szCs w:val="24"/>
        </w:rPr>
      </w:pPr>
      <w:bookmarkStart w:id="10" w:name="_4d34og8" w:colFirst="0" w:colLast="0"/>
      <w:bookmarkEnd w:id="10"/>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9"/>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785"/>
        <w:gridCol w:w="4125"/>
      </w:tblGrid>
      <w:tr w:rsidR="00D51096" w14:paraId="2D67DF7D" w14:textId="77777777">
        <w:tc>
          <w:tcPr>
            <w:tcW w:w="600" w:type="dxa"/>
            <w:shd w:val="clear" w:color="auto" w:fill="auto"/>
            <w:tcMar>
              <w:top w:w="100" w:type="dxa"/>
              <w:left w:w="100" w:type="dxa"/>
              <w:bottom w:w="100" w:type="dxa"/>
              <w:right w:w="100" w:type="dxa"/>
            </w:tcMar>
            <w:vAlign w:val="center"/>
          </w:tcPr>
          <w:p w14:paraId="10D474AD"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418CC0BA"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785" w:type="dxa"/>
            <w:shd w:val="clear" w:color="auto" w:fill="auto"/>
            <w:tcMar>
              <w:top w:w="100" w:type="dxa"/>
              <w:left w:w="100" w:type="dxa"/>
              <w:bottom w:w="100" w:type="dxa"/>
              <w:right w:w="100" w:type="dxa"/>
            </w:tcMar>
            <w:vAlign w:val="center"/>
          </w:tcPr>
          <w:p w14:paraId="4FCA7C08"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14:paraId="26051E4B" w14:textId="77777777" w:rsidR="00D51096" w:rsidRDefault="007B625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Предложение по устранению недостатка </w:t>
            </w:r>
          </w:p>
        </w:tc>
      </w:tr>
      <w:tr w:rsidR="00D51096" w14:paraId="0CA178E9" w14:textId="77777777">
        <w:tc>
          <w:tcPr>
            <w:tcW w:w="600" w:type="dxa"/>
            <w:shd w:val="clear" w:color="auto" w:fill="auto"/>
            <w:tcMar>
              <w:top w:w="100" w:type="dxa"/>
              <w:left w:w="100" w:type="dxa"/>
              <w:bottom w:w="100" w:type="dxa"/>
              <w:right w:w="100" w:type="dxa"/>
            </w:tcMar>
            <w:vAlign w:val="center"/>
          </w:tcPr>
          <w:p w14:paraId="04F599C0"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85" w:type="dxa"/>
            <w:shd w:val="clear" w:color="auto" w:fill="auto"/>
            <w:tcMar>
              <w:top w:w="100" w:type="dxa"/>
              <w:left w:w="100" w:type="dxa"/>
              <w:bottom w:w="100" w:type="dxa"/>
              <w:right w:w="100" w:type="dxa"/>
            </w:tcMar>
          </w:tcPr>
          <w:p w14:paraId="5D181E55"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все респонденты опроса отметили наличие и доступность условий комфортности предоставления в организации, несмотря на то, что их наличие и доступность практически всех условий была подтверждена посещением. </w:t>
            </w:r>
          </w:p>
        </w:tc>
        <w:tc>
          <w:tcPr>
            <w:tcW w:w="4125" w:type="dxa"/>
            <w:shd w:val="clear" w:color="auto" w:fill="auto"/>
            <w:tcMar>
              <w:top w:w="100" w:type="dxa"/>
              <w:left w:w="100" w:type="dxa"/>
              <w:bottom w:w="100" w:type="dxa"/>
              <w:right w:w="100" w:type="dxa"/>
            </w:tcMar>
          </w:tcPr>
          <w:p w14:paraId="01509CF1" w14:textId="77777777" w:rsidR="00D51096" w:rsidRDefault="007B625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Необходимо</w:t>
            </w:r>
            <w:r>
              <w:rPr>
                <w:rFonts w:ascii="Times New Roman" w:eastAsia="Times New Roman" w:hAnsi="Times New Roman" w:cs="Times New Roman"/>
                <w:sz w:val="24"/>
                <w:szCs w:val="24"/>
              </w:rPr>
              <w:t xml:space="preserve"> улучшить понятность навигации в помещении организации.</w:t>
            </w:r>
          </w:p>
        </w:tc>
      </w:tr>
      <w:tr w:rsidR="00D51096" w14:paraId="68836B55" w14:textId="77777777">
        <w:tc>
          <w:tcPr>
            <w:tcW w:w="600" w:type="dxa"/>
            <w:shd w:val="clear" w:color="auto" w:fill="auto"/>
            <w:tcMar>
              <w:top w:w="100" w:type="dxa"/>
              <w:left w:w="100" w:type="dxa"/>
              <w:bottom w:w="100" w:type="dxa"/>
              <w:right w:w="100" w:type="dxa"/>
            </w:tcMar>
            <w:vAlign w:val="center"/>
          </w:tcPr>
          <w:p w14:paraId="29A82E55"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4785" w:type="dxa"/>
            <w:shd w:val="clear" w:color="auto" w:fill="auto"/>
            <w:tcMar>
              <w:top w:w="100" w:type="dxa"/>
              <w:left w:w="100" w:type="dxa"/>
              <w:bottom w:w="100" w:type="dxa"/>
              <w:right w:w="100" w:type="dxa"/>
            </w:tcMar>
          </w:tcPr>
          <w:p w14:paraId="34062DE3"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Территория, прилегающая к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и их помещения </w:t>
            </w:r>
            <w:r>
              <w:rPr>
                <w:rFonts w:ascii="Times New Roman" w:eastAsia="Times New Roman" w:hAnsi="Times New Roman" w:cs="Times New Roman"/>
                <w:sz w:val="24"/>
                <w:szCs w:val="24"/>
              </w:rPr>
              <w:t>не оборудованы</w:t>
            </w:r>
            <w:r>
              <w:rPr>
                <w:rFonts w:ascii="Times New Roman" w:eastAsia="Times New Roman" w:hAnsi="Times New Roman" w:cs="Times New Roman"/>
                <w:color w:val="000000"/>
                <w:sz w:val="24"/>
                <w:szCs w:val="24"/>
              </w:rPr>
              <w:t xml:space="preserve"> с учетом условий доступности для инвалидов.</w:t>
            </w:r>
          </w:p>
        </w:tc>
        <w:tc>
          <w:tcPr>
            <w:tcW w:w="4125" w:type="dxa"/>
            <w:shd w:val="clear" w:color="auto" w:fill="auto"/>
            <w:tcMar>
              <w:top w:w="100" w:type="dxa"/>
              <w:left w:w="100" w:type="dxa"/>
              <w:bottom w:w="100" w:type="dxa"/>
              <w:right w:w="100" w:type="dxa"/>
            </w:tcMar>
          </w:tcPr>
          <w:p w14:paraId="6C1B25BB"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мере возможности оборудовать территорию, прилегающую к организации, и ее помещения условиями доступности для инвалидов. </w:t>
            </w:r>
          </w:p>
        </w:tc>
      </w:tr>
      <w:tr w:rsidR="00D51096" w14:paraId="44294EC2" w14:textId="77777777">
        <w:tc>
          <w:tcPr>
            <w:tcW w:w="600" w:type="dxa"/>
            <w:shd w:val="clear" w:color="auto" w:fill="auto"/>
            <w:tcMar>
              <w:top w:w="100" w:type="dxa"/>
              <w:left w:w="100" w:type="dxa"/>
              <w:bottom w:w="100" w:type="dxa"/>
              <w:right w:w="100" w:type="dxa"/>
            </w:tcMar>
            <w:vAlign w:val="center"/>
          </w:tcPr>
          <w:p w14:paraId="14B98FCC"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785" w:type="dxa"/>
            <w:shd w:val="clear" w:color="auto" w:fill="auto"/>
            <w:tcMar>
              <w:top w:w="100" w:type="dxa"/>
              <w:left w:w="100" w:type="dxa"/>
              <w:bottom w:w="100" w:type="dxa"/>
              <w:right w:w="100" w:type="dxa"/>
            </w:tcMar>
          </w:tcPr>
          <w:p w14:paraId="2DCE3883"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организации</w:t>
            </w:r>
            <w:r>
              <w:rPr>
                <w:rFonts w:ascii="Times New Roman" w:eastAsia="Times New Roman" w:hAnsi="Times New Roman" w:cs="Times New Roman"/>
                <w:sz w:val="24"/>
                <w:szCs w:val="24"/>
              </w:rPr>
              <w:t xml:space="preserve"> не обеспечены</w:t>
            </w:r>
            <w:r>
              <w:rPr>
                <w:rFonts w:ascii="Times New Roman" w:eastAsia="Times New Roman" w:hAnsi="Times New Roman" w:cs="Times New Roman"/>
                <w:color w:val="000000"/>
                <w:sz w:val="24"/>
                <w:szCs w:val="24"/>
              </w:rPr>
              <w:t xml:space="preserve"> условия доступности, позволяющие</w:t>
            </w:r>
            <w:r>
              <w:rPr>
                <w:rFonts w:ascii="Times New Roman" w:eastAsia="Times New Roman" w:hAnsi="Times New Roman" w:cs="Times New Roman"/>
                <w:sz w:val="24"/>
                <w:szCs w:val="24"/>
              </w:rPr>
              <w:t xml:space="preserve"> инвалидам получать образовательные услуги наравне с другими.</w:t>
            </w:r>
          </w:p>
        </w:tc>
        <w:tc>
          <w:tcPr>
            <w:tcW w:w="4125" w:type="dxa"/>
            <w:shd w:val="clear" w:color="auto" w:fill="auto"/>
            <w:tcMar>
              <w:top w:w="100" w:type="dxa"/>
              <w:left w:w="100" w:type="dxa"/>
              <w:bottom w:w="100" w:type="dxa"/>
              <w:right w:w="100" w:type="dxa"/>
            </w:tcMar>
          </w:tcPr>
          <w:p w14:paraId="5B5AC44B" w14:textId="77777777" w:rsidR="00D51096" w:rsidRDefault="007B625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мере возможности обеспечить условия доступности, позволяющие инвалидам получать </w:t>
            </w:r>
            <w:r>
              <w:rPr>
                <w:rFonts w:ascii="Times New Roman" w:eastAsia="Times New Roman" w:hAnsi="Times New Roman" w:cs="Times New Roman"/>
                <w:sz w:val="24"/>
                <w:szCs w:val="24"/>
              </w:rPr>
              <w:t>образовательные услуги наравне с другими</w:t>
            </w:r>
            <w:r>
              <w:rPr>
                <w:rFonts w:ascii="Times New Roman" w:eastAsia="Times New Roman" w:hAnsi="Times New Roman" w:cs="Times New Roman"/>
                <w:color w:val="000000"/>
                <w:sz w:val="24"/>
                <w:szCs w:val="24"/>
              </w:rPr>
              <w:t xml:space="preserve">. </w:t>
            </w:r>
          </w:p>
        </w:tc>
      </w:tr>
    </w:tbl>
    <w:p w14:paraId="7FBF3653" w14:textId="77777777" w:rsidR="00D51096" w:rsidRDefault="00D51096">
      <w:pPr>
        <w:pStyle w:val="1"/>
        <w:jc w:val="right"/>
        <w:rPr>
          <w:rFonts w:ascii="Times New Roman" w:eastAsia="Times New Roman" w:hAnsi="Times New Roman" w:cs="Times New Roman"/>
          <w:b w:val="0"/>
          <w:sz w:val="24"/>
          <w:szCs w:val="24"/>
        </w:rPr>
      </w:pPr>
      <w:bookmarkStart w:id="11" w:name="_2s8eyo1" w:colFirst="0" w:colLast="0"/>
      <w:bookmarkEnd w:id="11"/>
    </w:p>
    <w:p w14:paraId="659403CA" w14:textId="77777777" w:rsidR="00D51096" w:rsidRDefault="00D51096">
      <w:pPr>
        <w:pStyle w:val="1"/>
        <w:jc w:val="right"/>
        <w:rPr>
          <w:rFonts w:ascii="Times New Roman" w:eastAsia="Times New Roman" w:hAnsi="Times New Roman" w:cs="Times New Roman"/>
          <w:b w:val="0"/>
          <w:sz w:val="24"/>
          <w:szCs w:val="24"/>
        </w:rPr>
      </w:pPr>
      <w:bookmarkStart w:id="12" w:name="_17dp8vu" w:colFirst="0" w:colLast="0"/>
      <w:bookmarkEnd w:id="12"/>
    </w:p>
    <w:p w14:paraId="7A623D1D" w14:textId="77777777" w:rsidR="00D51096" w:rsidRDefault="00D51096">
      <w:pPr>
        <w:pStyle w:val="1"/>
        <w:jc w:val="right"/>
        <w:rPr>
          <w:rFonts w:ascii="Times New Roman" w:eastAsia="Times New Roman" w:hAnsi="Times New Roman" w:cs="Times New Roman"/>
          <w:b w:val="0"/>
          <w:sz w:val="24"/>
          <w:szCs w:val="24"/>
        </w:rPr>
      </w:pPr>
      <w:bookmarkStart w:id="13" w:name="_3rdcrjn" w:colFirst="0" w:colLast="0"/>
      <w:bookmarkEnd w:id="13"/>
    </w:p>
    <w:p w14:paraId="25CF6E7C" w14:textId="77777777" w:rsidR="00D51096" w:rsidRDefault="00D51096">
      <w:pPr>
        <w:pStyle w:val="1"/>
        <w:jc w:val="right"/>
        <w:rPr>
          <w:rFonts w:ascii="Times New Roman" w:eastAsia="Times New Roman" w:hAnsi="Times New Roman" w:cs="Times New Roman"/>
          <w:b w:val="0"/>
          <w:sz w:val="24"/>
          <w:szCs w:val="24"/>
        </w:rPr>
      </w:pPr>
      <w:bookmarkStart w:id="14" w:name="_26in1rg" w:colFirst="0" w:colLast="0"/>
      <w:bookmarkEnd w:id="14"/>
    </w:p>
    <w:p w14:paraId="21CE42B9" w14:textId="77777777" w:rsidR="00D51096" w:rsidRDefault="00D51096">
      <w:pPr>
        <w:pStyle w:val="1"/>
        <w:jc w:val="right"/>
        <w:rPr>
          <w:rFonts w:ascii="Times New Roman" w:eastAsia="Times New Roman" w:hAnsi="Times New Roman" w:cs="Times New Roman"/>
          <w:b w:val="0"/>
          <w:sz w:val="24"/>
          <w:szCs w:val="24"/>
        </w:rPr>
      </w:pPr>
      <w:bookmarkStart w:id="15" w:name="_lnxbz9" w:colFirst="0" w:colLast="0"/>
      <w:bookmarkEnd w:id="15"/>
    </w:p>
    <w:p w14:paraId="00E2651D" w14:textId="77777777" w:rsidR="00D51096" w:rsidRDefault="00D51096">
      <w:pPr>
        <w:pStyle w:val="1"/>
        <w:jc w:val="right"/>
        <w:rPr>
          <w:rFonts w:ascii="Times New Roman" w:eastAsia="Times New Roman" w:hAnsi="Times New Roman" w:cs="Times New Roman"/>
          <w:b w:val="0"/>
          <w:sz w:val="24"/>
          <w:szCs w:val="24"/>
        </w:rPr>
      </w:pPr>
      <w:bookmarkStart w:id="16" w:name="_35nkun2" w:colFirst="0" w:colLast="0"/>
      <w:bookmarkEnd w:id="16"/>
    </w:p>
    <w:p w14:paraId="084DBBF7" w14:textId="77777777" w:rsidR="00D51096" w:rsidRDefault="00D51096">
      <w:pPr>
        <w:pStyle w:val="1"/>
        <w:rPr>
          <w:rFonts w:ascii="Times New Roman" w:eastAsia="Times New Roman" w:hAnsi="Times New Roman" w:cs="Times New Roman"/>
          <w:b w:val="0"/>
          <w:sz w:val="24"/>
          <w:szCs w:val="24"/>
        </w:rPr>
      </w:pPr>
      <w:bookmarkStart w:id="17" w:name="_1ksv4uv" w:colFirst="0" w:colLast="0"/>
      <w:bookmarkEnd w:id="17"/>
    </w:p>
    <w:p w14:paraId="2930AF93" w14:textId="77777777" w:rsidR="00D51096" w:rsidRDefault="00D51096"/>
    <w:p w14:paraId="4BCC6C43" w14:textId="77777777" w:rsidR="00D51096" w:rsidRDefault="00D51096"/>
    <w:p w14:paraId="7C621DF7" w14:textId="77777777" w:rsidR="00D51096" w:rsidRDefault="00D51096"/>
    <w:p w14:paraId="5B248A29" w14:textId="77777777" w:rsidR="00D51096" w:rsidRDefault="00D51096"/>
    <w:p w14:paraId="23D5236F" w14:textId="77777777" w:rsidR="00D51096" w:rsidRDefault="00D51096"/>
    <w:p w14:paraId="42BD1950" w14:textId="77777777" w:rsidR="00D51096" w:rsidRDefault="00D51096"/>
    <w:p w14:paraId="6B80F08B" w14:textId="77777777" w:rsidR="00D51096" w:rsidRDefault="00D51096">
      <w:pPr>
        <w:pStyle w:val="1"/>
        <w:jc w:val="right"/>
        <w:rPr>
          <w:rFonts w:ascii="Times New Roman" w:eastAsia="Times New Roman" w:hAnsi="Times New Roman" w:cs="Times New Roman"/>
          <w:b w:val="0"/>
          <w:sz w:val="24"/>
          <w:szCs w:val="24"/>
        </w:rPr>
      </w:pPr>
      <w:bookmarkStart w:id="18" w:name="_r7kmjvt1ygu6" w:colFirst="0" w:colLast="0"/>
      <w:bookmarkEnd w:id="18"/>
    </w:p>
    <w:p w14:paraId="4C990692" w14:textId="77777777" w:rsidR="00D51096" w:rsidRDefault="007B6251">
      <w:pPr>
        <w:pStyle w:val="1"/>
        <w:jc w:val="right"/>
        <w:rPr>
          <w:rFonts w:ascii="Times New Roman" w:eastAsia="Times New Roman" w:hAnsi="Times New Roman" w:cs="Times New Roman"/>
          <w:b w:val="0"/>
          <w:sz w:val="24"/>
          <w:szCs w:val="24"/>
        </w:rPr>
      </w:pPr>
      <w:bookmarkStart w:id="19" w:name="_j2gnp5rnvzhw" w:colFirst="0" w:colLast="0"/>
      <w:bookmarkEnd w:id="19"/>
      <w:r>
        <w:br w:type="page"/>
      </w:r>
    </w:p>
    <w:p w14:paraId="259DF578" w14:textId="77777777" w:rsidR="00D51096" w:rsidRDefault="007B6251">
      <w:pPr>
        <w:pStyle w:val="1"/>
        <w:jc w:val="right"/>
        <w:rPr>
          <w:rFonts w:ascii="Times New Roman" w:eastAsia="Times New Roman" w:hAnsi="Times New Roman" w:cs="Times New Roman"/>
          <w:b w:val="0"/>
          <w:sz w:val="24"/>
          <w:szCs w:val="24"/>
        </w:rPr>
      </w:pPr>
      <w:bookmarkStart w:id="20" w:name="_rv02k33h1gjh" w:colFirst="0" w:colLast="0"/>
      <w:bookmarkEnd w:id="20"/>
      <w:r>
        <w:rPr>
          <w:rFonts w:ascii="Times New Roman" w:eastAsia="Times New Roman" w:hAnsi="Times New Roman" w:cs="Times New Roman"/>
          <w:b w:val="0"/>
          <w:sz w:val="24"/>
          <w:szCs w:val="24"/>
        </w:rPr>
        <w:lastRenderedPageBreak/>
        <w:t>Приложение 1</w:t>
      </w:r>
    </w:p>
    <w:p w14:paraId="37DEBBAF" w14:textId="77777777" w:rsidR="00D51096" w:rsidRDefault="007B6251">
      <w:pPr>
        <w:pStyle w:val="1"/>
        <w:spacing w:after="240" w:line="240" w:lineRule="auto"/>
        <w:rPr>
          <w:rFonts w:ascii="Times New Roman" w:eastAsia="Times New Roman" w:hAnsi="Times New Roman" w:cs="Times New Roman"/>
          <w:sz w:val="24"/>
          <w:szCs w:val="24"/>
        </w:rPr>
      </w:pPr>
      <w:bookmarkStart w:id="21" w:name="_2jxsxqh" w:colFirst="0" w:colLast="0"/>
      <w:bookmarkEnd w:id="21"/>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a"/>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D51096" w14:paraId="17BA3210" w14:textId="77777777">
        <w:tc>
          <w:tcPr>
            <w:tcW w:w="9790" w:type="dxa"/>
            <w:gridSpan w:val="7"/>
          </w:tcPr>
          <w:p w14:paraId="76D3002A" w14:textId="77777777" w:rsidR="00D51096" w:rsidRDefault="007B6251">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D51096" w14:paraId="149BB197" w14:textId="77777777">
        <w:tc>
          <w:tcPr>
            <w:tcW w:w="9790" w:type="dxa"/>
            <w:gridSpan w:val="7"/>
          </w:tcPr>
          <w:p w14:paraId="5D1F4B61" w14:textId="77777777" w:rsidR="00D51096" w:rsidRDefault="00D51096">
            <w:pPr>
              <w:ind w:right="14"/>
              <w:jc w:val="center"/>
              <w:rPr>
                <w:rFonts w:ascii="Times New Roman" w:eastAsia="Times New Roman" w:hAnsi="Times New Roman" w:cs="Times New Roman"/>
                <w:b/>
                <w:sz w:val="24"/>
                <w:szCs w:val="24"/>
              </w:rPr>
            </w:pPr>
          </w:p>
        </w:tc>
      </w:tr>
      <w:tr w:rsidR="00D51096" w14:paraId="668B31F1" w14:textId="77777777">
        <w:tc>
          <w:tcPr>
            <w:tcW w:w="9790" w:type="dxa"/>
            <w:gridSpan w:val="7"/>
          </w:tcPr>
          <w:p w14:paraId="33F8B02B" w14:textId="77777777" w:rsidR="00D51096" w:rsidRDefault="007B6251">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D51096" w14:paraId="1A27D269" w14:textId="77777777">
        <w:tc>
          <w:tcPr>
            <w:tcW w:w="9790" w:type="dxa"/>
            <w:gridSpan w:val="7"/>
          </w:tcPr>
          <w:p w14:paraId="0507DFF8" w14:textId="77777777" w:rsidR="00D51096" w:rsidRDefault="00D51096">
            <w:pPr>
              <w:ind w:right="14"/>
              <w:jc w:val="center"/>
              <w:rPr>
                <w:rFonts w:ascii="Times New Roman" w:eastAsia="Times New Roman" w:hAnsi="Times New Roman" w:cs="Times New Roman"/>
                <w:b/>
                <w:sz w:val="24"/>
                <w:szCs w:val="24"/>
              </w:rPr>
            </w:pPr>
          </w:p>
        </w:tc>
      </w:tr>
      <w:tr w:rsidR="00D51096" w14:paraId="45B6C4D0" w14:textId="77777777">
        <w:tc>
          <w:tcPr>
            <w:tcW w:w="712" w:type="dxa"/>
            <w:vAlign w:val="center"/>
          </w:tcPr>
          <w:p w14:paraId="04BFCB28" w14:textId="77777777" w:rsidR="00D51096" w:rsidRDefault="007B6251">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14:paraId="4CE17C2C" w14:textId="77777777" w:rsidR="00D51096" w:rsidRDefault="007B6251">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14:paraId="01657822" w14:textId="77777777" w:rsidR="00D51096" w:rsidRDefault="007B6251">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14:paraId="2CBE6328" w14:textId="77777777" w:rsidR="00D51096" w:rsidRDefault="007B6251">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14:paraId="1EEEAEDB" w14:textId="77777777" w:rsidR="00D51096" w:rsidRDefault="007B6251">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D51096" w14:paraId="69FF06B5" w14:textId="77777777">
        <w:tc>
          <w:tcPr>
            <w:tcW w:w="9790" w:type="dxa"/>
            <w:gridSpan w:val="7"/>
          </w:tcPr>
          <w:p w14:paraId="0FA93911" w14:textId="77777777" w:rsidR="00D51096" w:rsidRDefault="007B6251">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D51096" w14:paraId="4065222F" w14:textId="77777777">
        <w:tc>
          <w:tcPr>
            <w:tcW w:w="712" w:type="dxa"/>
          </w:tcPr>
          <w:p w14:paraId="77B13D2B"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14:paraId="65849EA5"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14:paraId="2BC6FBE1"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3"/>
            </w:r>
          </w:p>
        </w:tc>
        <w:tc>
          <w:tcPr>
            <w:tcW w:w="851" w:type="dxa"/>
            <w:vAlign w:val="center"/>
          </w:tcPr>
          <w:p w14:paraId="0BB9BBB6" w14:textId="77777777" w:rsidR="00D51096" w:rsidRDefault="00D51096">
            <w:pPr>
              <w:ind w:right="14"/>
              <w:rPr>
                <w:rFonts w:ascii="Times New Roman" w:eastAsia="Times New Roman" w:hAnsi="Times New Roman" w:cs="Times New Roman"/>
                <w:b/>
                <w:sz w:val="24"/>
                <w:szCs w:val="24"/>
              </w:rPr>
            </w:pPr>
          </w:p>
        </w:tc>
        <w:tc>
          <w:tcPr>
            <w:tcW w:w="850" w:type="dxa"/>
          </w:tcPr>
          <w:p w14:paraId="6F62E7D7" w14:textId="77777777" w:rsidR="00D51096" w:rsidRDefault="00D51096">
            <w:pPr>
              <w:ind w:right="14"/>
              <w:rPr>
                <w:rFonts w:ascii="Times New Roman" w:eastAsia="Times New Roman" w:hAnsi="Times New Roman" w:cs="Times New Roman"/>
                <w:b/>
                <w:sz w:val="24"/>
                <w:szCs w:val="24"/>
              </w:rPr>
            </w:pPr>
          </w:p>
        </w:tc>
      </w:tr>
      <w:tr w:rsidR="00D51096" w14:paraId="76A86539" w14:textId="77777777">
        <w:tc>
          <w:tcPr>
            <w:tcW w:w="712" w:type="dxa"/>
          </w:tcPr>
          <w:p w14:paraId="02DD4151"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14:paraId="7D1F648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14:paraId="3860F11B"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A0E63A9" w14:textId="77777777" w:rsidR="00D51096" w:rsidRDefault="00D51096">
            <w:pPr>
              <w:ind w:right="14"/>
              <w:rPr>
                <w:rFonts w:ascii="Times New Roman" w:eastAsia="Times New Roman" w:hAnsi="Times New Roman" w:cs="Times New Roman"/>
                <w:b/>
                <w:sz w:val="24"/>
                <w:szCs w:val="24"/>
              </w:rPr>
            </w:pPr>
          </w:p>
        </w:tc>
        <w:tc>
          <w:tcPr>
            <w:tcW w:w="850" w:type="dxa"/>
          </w:tcPr>
          <w:p w14:paraId="151235D8" w14:textId="77777777" w:rsidR="00D51096" w:rsidRDefault="00D51096">
            <w:pPr>
              <w:ind w:right="14"/>
              <w:rPr>
                <w:rFonts w:ascii="Times New Roman" w:eastAsia="Times New Roman" w:hAnsi="Times New Roman" w:cs="Times New Roman"/>
                <w:b/>
                <w:sz w:val="24"/>
                <w:szCs w:val="24"/>
              </w:rPr>
            </w:pPr>
          </w:p>
        </w:tc>
      </w:tr>
      <w:tr w:rsidR="00D51096" w14:paraId="2EF7812A" w14:textId="77777777">
        <w:tc>
          <w:tcPr>
            <w:tcW w:w="712" w:type="dxa"/>
          </w:tcPr>
          <w:p w14:paraId="35404008"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14:paraId="7CE5445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14:paraId="027C1B8C"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6E397E3B" w14:textId="77777777" w:rsidR="00D51096" w:rsidRDefault="00D51096">
            <w:pPr>
              <w:ind w:right="14"/>
              <w:rPr>
                <w:rFonts w:ascii="Times New Roman" w:eastAsia="Times New Roman" w:hAnsi="Times New Roman" w:cs="Times New Roman"/>
                <w:b/>
                <w:sz w:val="24"/>
                <w:szCs w:val="24"/>
              </w:rPr>
            </w:pPr>
          </w:p>
        </w:tc>
        <w:tc>
          <w:tcPr>
            <w:tcW w:w="850" w:type="dxa"/>
          </w:tcPr>
          <w:p w14:paraId="2EAC9C5E" w14:textId="77777777" w:rsidR="00D51096" w:rsidRDefault="00D51096">
            <w:pPr>
              <w:ind w:right="14"/>
              <w:rPr>
                <w:rFonts w:ascii="Times New Roman" w:eastAsia="Times New Roman" w:hAnsi="Times New Roman" w:cs="Times New Roman"/>
                <w:b/>
                <w:sz w:val="24"/>
                <w:szCs w:val="24"/>
              </w:rPr>
            </w:pPr>
          </w:p>
        </w:tc>
      </w:tr>
      <w:tr w:rsidR="00D51096" w14:paraId="782B1CA7" w14:textId="77777777">
        <w:tc>
          <w:tcPr>
            <w:tcW w:w="712" w:type="dxa"/>
          </w:tcPr>
          <w:p w14:paraId="6822F8E1"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14:paraId="20B2BAA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14:paraId="03AFC6F5"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9704527" w14:textId="77777777" w:rsidR="00D51096" w:rsidRDefault="00D51096">
            <w:pPr>
              <w:ind w:right="14"/>
              <w:rPr>
                <w:rFonts w:ascii="Times New Roman" w:eastAsia="Times New Roman" w:hAnsi="Times New Roman" w:cs="Times New Roman"/>
                <w:b/>
                <w:sz w:val="24"/>
                <w:szCs w:val="24"/>
              </w:rPr>
            </w:pPr>
          </w:p>
        </w:tc>
        <w:tc>
          <w:tcPr>
            <w:tcW w:w="850" w:type="dxa"/>
          </w:tcPr>
          <w:p w14:paraId="331999B9" w14:textId="77777777" w:rsidR="00D51096" w:rsidRDefault="00D51096">
            <w:pPr>
              <w:ind w:right="14"/>
              <w:rPr>
                <w:rFonts w:ascii="Times New Roman" w:eastAsia="Times New Roman" w:hAnsi="Times New Roman" w:cs="Times New Roman"/>
                <w:b/>
                <w:sz w:val="24"/>
                <w:szCs w:val="24"/>
              </w:rPr>
            </w:pPr>
          </w:p>
        </w:tc>
      </w:tr>
      <w:tr w:rsidR="00D51096" w14:paraId="4FBF5FAE" w14:textId="77777777">
        <w:tc>
          <w:tcPr>
            <w:tcW w:w="712" w:type="dxa"/>
          </w:tcPr>
          <w:p w14:paraId="28F739B1"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14:paraId="2F6CFB11"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14:paraId="02E884C2"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D39C831" w14:textId="77777777" w:rsidR="00D51096" w:rsidRDefault="00D51096">
            <w:pPr>
              <w:ind w:right="14"/>
              <w:rPr>
                <w:rFonts w:ascii="Times New Roman" w:eastAsia="Times New Roman" w:hAnsi="Times New Roman" w:cs="Times New Roman"/>
                <w:b/>
                <w:sz w:val="24"/>
                <w:szCs w:val="24"/>
              </w:rPr>
            </w:pPr>
          </w:p>
        </w:tc>
        <w:tc>
          <w:tcPr>
            <w:tcW w:w="850" w:type="dxa"/>
          </w:tcPr>
          <w:p w14:paraId="1CC1BEBF" w14:textId="77777777" w:rsidR="00D51096" w:rsidRDefault="00D51096">
            <w:pPr>
              <w:ind w:right="14"/>
              <w:rPr>
                <w:rFonts w:ascii="Times New Roman" w:eastAsia="Times New Roman" w:hAnsi="Times New Roman" w:cs="Times New Roman"/>
                <w:b/>
                <w:sz w:val="24"/>
                <w:szCs w:val="24"/>
              </w:rPr>
            </w:pPr>
          </w:p>
        </w:tc>
      </w:tr>
      <w:tr w:rsidR="00D51096" w14:paraId="74E793E1" w14:textId="77777777">
        <w:tc>
          <w:tcPr>
            <w:tcW w:w="712" w:type="dxa"/>
          </w:tcPr>
          <w:p w14:paraId="7BC67C2F"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14:paraId="08971F73"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14:paraId="289E225F"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14:paraId="559954B4" w14:textId="77777777" w:rsidR="00D51096" w:rsidRDefault="00D51096">
            <w:pPr>
              <w:ind w:right="14"/>
              <w:rPr>
                <w:rFonts w:ascii="Times New Roman" w:eastAsia="Times New Roman" w:hAnsi="Times New Roman" w:cs="Times New Roman"/>
                <w:b/>
                <w:sz w:val="24"/>
                <w:szCs w:val="24"/>
              </w:rPr>
            </w:pPr>
          </w:p>
        </w:tc>
        <w:tc>
          <w:tcPr>
            <w:tcW w:w="850" w:type="dxa"/>
          </w:tcPr>
          <w:p w14:paraId="76534E16" w14:textId="77777777" w:rsidR="00D51096" w:rsidRDefault="00D51096">
            <w:pPr>
              <w:ind w:right="14"/>
              <w:rPr>
                <w:rFonts w:ascii="Times New Roman" w:eastAsia="Times New Roman" w:hAnsi="Times New Roman" w:cs="Times New Roman"/>
                <w:b/>
                <w:sz w:val="24"/>
                <w:szCs w:val="24"/>
              </w:rPr>
            </w:pPr>
          </w:p>
        </w:tc>
      </w:tr>
      <w:tr w:rsidR="00D51096" w14:paraId="1BA64934" w14:textId="77777777">
        <w:tc>
          <w:tcPr>
            <w:tcW w:w="712" w:type="dxa"/>
          </w:tcPr>
          <w:p w14:paraId="73212289"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14:paraId="5936CF17"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14:paraId="26B37FCC"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4F3A71CD" w14:textId="77777777" w:rsidR="00D51096" w:rsidRDefault="00D51096">
            <w:pPr>
              <w:ind w:right="14"/>
              <w:rPr>
                <w:rFonts w:ascii="Times New Roman" w:eastAsia="Times New Roman" w:hAnsi="Times New Roman" w:cs="Times New Roman"/>
                <w:b/>
                <w:sz w:val="24"/>
                <w:szCs w:val="24"/>
              </w:rPr>
            </w:pPr>
          </w:p>
        </w:tc>
        <w:tc>
          <w:tcPr>
            <w:tcW w:w="850" w:type="dxa"/>
          </w:tcPr>
          <w:p w14:paraId="102CA443" w14:textId="77777777" w:rsidR="00D51096" w:rsidRDefault="00D51096">
            <w:pPr>
              <w:ind w:right="14"/>
              <w:rPr>
                <w:rFonts w:ascii="Times New Roman" w:eastAsia="Times New Roman" w:hAnsi="Times New Roman" w:cs="Times New Roman"/>
                <w:b/>
                <w:sz w:val="24"/>
                <w:szCs w:val="24"/>
              </w:rPr>
            </w:pPr>
          </w:p>
        </w:tc>
      </w:tr>
      <w:tr w:rsidR="00D51096" w14:paraId="3313EDC9" w14:textId="77777777">
        <w:tc>
          <w:tcPr>
            <w:tcW w:w="712" w:type="dxa"/>
          </w:tcPr>
          <w:p w14:paraId="5552FF78"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14:paraId="6C1F858B"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14:paraId="1053155E"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5E6771F7" w14:textId="77777777" w:rsidR="00D51096" w:rsidRDefault="00D51096">
            <w:pPr>
              <w:ind w:right="14"/>
              <w:rPr>
                <w:rFonts w:ascii="Times New Roman" w:eastAsia="Times New Roman" w:hAnsi="Times New Roman" w:cs="Times New Roman"/>
                <w:b/>
                <w:sz w:val="24"/>
                <w:szCs w:val="24"/>
              </w:rPr>
            </w:pPr>
          </w:p>
        </w:tc>
        <w:tc>
          <w:tcPr>
            <w:tcW w:w="850" w:type="dxa"/>
          </w:tcPr>
          <w:p w14:paraId="418C0120" w14:textId="77777777" w:rsidR="00D51096" w:rsidRDefault="00D51096">
            <w:pPr>
              <w:ind w:right="14"/>
              <w:rPr>
                <w:rFonts w:ascii="Times New Roman" w:eastAsia="Times New Roman" w:hAnsi="Times New Roman" w:cs="Times New Roman"/>
                <w:b/>
                <w:sz w:val="24"/>
                <w:szCs w:val="24"/>
              </w:rPr>
            </w:pPr>
          </w:p>
        </w:tc>
      </w:tr>
      <w:tr w:rsidR="00D51096" w14:paraId="543BCB63" w14:textId="77777777">
        <w:tc>
          <w:tcPr>
            <w:tcW w:w="712" w:type="dxa"/>
          </w:tcPr>
          <w:p w14:paraId="1E960499"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14:paraId="7C3B2D7B"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14:paraId="054CC7F7"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6DA00101" w14:textId="77777777" w:rsidR="00D51096" w:rsidRDefault="00D51096">
            <w:pPr>
              <w:ind w:right="14"/>
              <w:rPr>
                <w:rFonts w:ascii="Times New Roman" w:eastAsia="Times New Roman" w:hAnsi="Times New Roman" w:cs="Times New Roman"/>
                <w:b/>
                <w:sz w:val="24"/>
                <w:szCs w:val="24"/>
              </w:rPr>
            </w:pPr>
          </w:p>
        </w:tc>
        <w:tc>
          <w:tcPr>
            <w:tcW w:w="850" w:type="dxa"/>
          </w:tcPr>
          <w:p w14:paraId="2E537EFF" w14:textId="77777777" w:rsidR="00D51096" w:rsidRDefault="00D51096">
            <w:pPr>
              <w:ind w:right="14"/>
              <w:rPr>
                <w:rFonts w:ascii="Times New Roman" w:eastAsia="Times New Roman" w:hAnsi="Times New Roman" w:cs="Times New Roman"/>
                <w:b/>
                <w:sz w:val="24"/>
                <w:szCs w:val="24"/>
              </w:rPr>
            </w:pPr>
          </w:p>
        </w:tc>
      </w:tr>
      <w:tr w:rsidR="00D51096" w14:paraId="0151034E" w14:textId="77777777">
        <w:tc>
          <w:tcPr>
            <w:tcW w:w="712" w:type="dxa"/>
          </w:tcPr>
          <w:p w14:paraId="14F66B23"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14:paraId="4C78CCD8" w14:textId="77777777" w:rsidR="00D51096" w:rsidRDefault="007B6251">
            <w:pPr>
              <w:ind w:right="11"/>
              <w:rPr>
                <w:rFonts w:ascii="Times New Roman" w:eastAsia="Times New Roman" w:hAnsi="Times New Roman" w:cs="Times New Roman"/>
                <w:sz w:val="24"/>
                <w:szCs w:val="24"/>
              </w:rPr>
            </w:pPr>
            <w:bookmarkStart w:id="22" w:name="_z337ya" w:colFirst="0" w:colLast="0"/>
            <w:bookmarkEnd w:id="22"/>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14:paraId="51575DF9"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1FBCFBB1" w14:textId="77777777" w:rsidR="00D51096" w:rsidRDefault="00D51096">
            <w:pPr>
              <w:ind w:right="14"/>
              <w:rPr>
                <w:rFonts w:ascii="Times New Roman" w:eastAsia="Times New Roman" w:hAnsi="Times New Roman" w:cs="Times New Roman"/>
                <w:b/>
                <w:sz w:val="24"/>
                <w:szCs w:val="24"/>
              </w:rPr>
            </w:pPr>
          </w:p>
        </w:tc>
        <w:tc>
          <w:tcPr>
            <w:tcW w:w="850" w:type="dxa"/>
          </w:tcPr>
          <w:p w14:paraId="30106DCC" w14:textId="77777777" w:rsidR="00D51096" w:rsidRDefault="00D51096">
            <w:pPr>
              <w:ind w:right="14"/>
              <w:rPr>
                <w:rFonts w:ascii="Times New Roman" w:eastAsia="Times New Roman" w:hAnsi="Times New Roman" w:cs="Times New Roman"/>
                <w:b/>
                <w:sz w:val="24"/>
                <w:szCs w:val="24"/>
              </w:rPr>
            </w:pPr>
          </w:p>
        </w:tc>
      </w:tr>
      <w:tr w:rsidR="00D51096" w14:paraId="7D7BF7A2" w14:textId="77777777">
        <w:tc>
          <w:tcPr>
            <w:tcW w:w="712" w:type="dxa"/>
          </w:tcPr>
          <w:p w14:paraId="1BF872CC"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14:paraId="2558BD13"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14:paraId="585A5363"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1C3DD81E" w14:textId="77777777" w:rsidR="00D51096" w:rsidRDefault="00D51096">
            <w:pPr>
              <w:ind w:right="14"/>
              <w:rPr>
                <w:rFonts w:ascii="Times New Roman" w:eastAsia="Times New Roman" w:hAnsi="Times New Roman" w:cs="Times New Roman"/>
                <w:b/>
                <w:sz w:val="24"/>
                <w:szCs w:val="24"/>
              </w:rPr>
            </w:pPr>
          </w:p>
        </w:tc>
        <w:tc>
          <w:tcPr>
            <w:tcW w:w="850" w:type="dxa"/>
          </w:tcPr>
          <w:p w14:paraId="0B98BC49" w14:textId="77777777" w:rsidR="00D51096" w:rsidRDefault="00D51096">
            <w:pPr>
              <w:ind w:right="14"/>
              <w:rPr>
                <w:rFonts w:ascii="Times New Roman" w:eastAsia="Times New Roman" w:hAnsi="Times New Roman" w:cs="Times New Roman"/>
                <w:b/>
                <w:sz w:val="24"/>
                <w:szCs w:val="24"/>
              </w:rPr>
            </w:pPr>
          </w:p>
        </w:tc>
      </w:tr>
      <w:tr w:rsidR="00D51096" w14:paraId="0DAC37E8" w14:textId="77777777">
        <w:tc>
          <w:tcPr>
            <w:tcW w:w="712" w:type="dxa"/>
          </w:tcPr>
          <w:p w14:paraId="17D80E1F"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14:paraId="56A26FEF"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14:paraId="30AD1844"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7B88A684" w14:textId="77777777" w:rsidR="00D51096" w:rsidRDefault="00D51096">
            <w:pPr>
              <w:ind w:right="14"/>
              <w:rPr>
                <w:rFonts w:ascii="Times New Roman" w:eastAsia="Times New Roman" w:hAnsi="Times New Roman" w:cs="Times New Roman"/>
                <w:b/>
                <w:sz w:val="24"/>
                <w:szCs w:val="24"/>
              </w:rPr>
            </w:pPr>
          </w:p>
        </w:tc>
        <w:tc>
          <w:tcPr>
            <w:tcW w:w="850" w:type="dxa"/>
          </w:tcPr>
          <w:p w14:paraId="44691089" w14:textId="77777777" w:rsidR="00D51096" w:rsidRDefault="00D51096">
            <w:pPr>
              <w:ind w:right="14"/>
              <w:rPr>
                <w:rFonts w:ascii="Times New Roman" w:eastAsia="Times New Roman" w:hAnsi="Times New Roman" w:cs="Times New Roman"/>
                <w:b/>
                <w:sz w:val="24"/>
                <w:szCs w:val="24"/>
              </w:rPr>
            </w:pPr>
          </w:p>
        </w:tc>
      </w:tr>
      <w:tr w:rsidR="00D51096" w14:paraId="62CDAD74" w14:textId="77777777">
        <w:tc>
          <w:tcPr>
            <w:tcW w:w="712" w:type="dxa"/>
          </w:tcPr>
          <w:p w14:paraId="22E9747C"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5960" w:type="dxa"/>
            <w:gridSpan w:val="2"/>
          </w:tcPr>
          <w:p w14:paraId="71266B2C"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14:paraId="69EA64AD"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60253E0D" w14:textId="77777777" w:rsidR="00D51096" w:rsidRDefault="00D51096">
            <w:pPr>
              <w:ind w:right="14"/>
              <w:rPr>
                <w:rFonts w:ascii="Times New Roman" w:eastAsia="Times New Roman" w:hAnsi="Times New Roman" w:cs="Times New Roman"/>
                <w:b/>
                <w:sz w:val="24"/>
                <w:szCs w:val="24"/>
              </w:rPr>
            </w:pPr>
          </w:p>
        </w:tc>
        <w:tc>
          <w:tcPr>
            <w:tcW w:w="850" w:type="dxa"/>
          </w:tcPr>
          <w:p w14:paraId="0FCA6692" w14:textId="77777777" w:rsidR="00D51096" w:rsidRDefault="00D51096">
            <w:pPr>
              <w:ind w:right="14"/>
              <w:rPr>
                <w:rFonts w:ascii="Times New Roman" w:eastAsia="Times New Roman" w:hAnsi="Times New Roman" w:cs="Times New Roman"/>
                <w:b/>
                <w:sz w:val="24"/>
                <w:szCs w:val="24"/>
              </w:rPr>
            </w:pPr>
          </w:p>
        </w:tc>
      </w:tr>
      <w:tr w:rsidR="00D51096" w14:paraId="72E8FE8C" w14:textId="77777777">
        <w:tc>
          <w:tcPr>
            <w:tcW w:w="9790" w:type="dxa"/>
            <w:gridSpan w:val="7"/>
            <w:shd w:val="clear" w:color="auto" w:fill="auto"/>
          </w:tcPr>
          <w:p w14:paraId="078420BF" w14:textId="77777777" w:rsidR="00D51096" w:rsidRDefault="007B6251">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D51096" w14:paraId="03EA66DE" w14:textId="77777777">
        <w:tc>
          <w:tcPr>
            <w:tcW w:w="712" w:type="dxa"/>
            <w:shd w:val="clear" w:color="auto" w:fill="auto"/>
          </w:tcPr>
          <w:p w14:paraId="6F7A45C8"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14:paraId="40D3EC7D"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14:paraId="1D24415E"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12EC7158"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13C4E74E" w14:textId="77777777" w:rsidR="00D51096" w:rsidRDefault="00D51096">
            <w:pPr>
              <w:ind w:right="14"/>
              <w:rPr>
                <w:rFonts w:ascii="Times New Roman" w:eastAsia="Times New Roman" w:hAnsi="Times New Roman" w:cs="Times New Roman"/>
                <w:b/>
                <w:sz w:val="24"/>
                <w:szCs w:val="24"/>
              </w:rPr>
            </w:pPr>
          </w:p>
        </w:tc>
      </w:tr>
      <w:tr w:rsidR="00D51096" w14:paraId="74D2AC23" w14:textId="77777777">
        <w:tc>
          <w:tcPr>
            <w:tcW w:w="712" w:type="dxa"/>
            <w:shd w:val="clear" w:color="auto" w:fill="auto"/>
          </w:tcPr>
          <w:p w14:paraId="527909B8"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14:paraId="0876C518"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14:paraId="4F73D6C0"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2A0263F6"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38C19089" w14:textId="77777777" w:rsidR="00D51096" w:rsidRDefault="00D51096">
            <w:pPr>
              <w:ind w:right="14"/>
              <w:rPr>
                <w:rFonts w:ascii="Times New Roman" w:eastAsia="Times New Roman" w:hAnsi="Times New Roman" w:cs="Times New Roman"/>
                <w:b/>
                <w:sz w:val="24"/>
                <w:szCs w:val="24"/>
              </w:rPr>
            </w:pPr>
          </w:p>
        </w:tc>
      </w:tr>
      <w:tr w:rsidR="00D51096" w14:paraId="487A0C85" w14:textId="77777777">
        <w:tc>
          <w:tcPr>
            <w:tcW w:w="712" w:type="dxa"/>
            <w:shd w:val="clear" w:color="auto" w:fill="auto"/>
          </w:tcPr>
          <w:p w14:paraId="5122A8C9"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14:paraId="39B1FA6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14:paraId="7BE094B6"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1B61302"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71042E88" w14:textId="77777777" w:rsidR="00D51096" w:rsidRDefault="00D51096">
            <w:pPr>
              <w:ind w:right="14"/>
              <w:rPr>
                <w:rFonts w:ascii="Times New Roman" w:eastAsia="Times New Roman" w:hAnsi="Times New Roman" w:cs="Times New Roman"/>
                <w:b/>
                <w:sz w:val="24"/>
                <w:szCs w:val="24"/>
              </w:rPr>
            </w:pPr>
          </w:p>
        </w:tc>
      </w:tr>
      <w:tr w:rsidR="00D51096" w14:paraId="2761429A" w14:textId="77777777">
        <w:tc>
          <w:tcPr>
            <w:tcW w:w="712" w:type="dxa"/>
            <w:shd w:val="clear" w:color="auto" w:fill="auto"/>
          </w:tcPr>
          <w:p w14:paraId="0D3F2090"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14:paraId="49D0EA69" w14:textId="77777777" w:rsidR="00D51096" w:rsidRDefault="007B6251">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c>
          <w:tcPr>
            <w:tcW w:w="1417" w:type="dxa"/>
            <w:gridSpan w:val="2"/>
            <w:shd w:val="clear" w:color="auto" w:fill="auto"/>
            <w:vAlign w:val="center"/>
          </w:tcPr>
          <w:p w14:paraId="6EBD9D87"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B5126A5"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734489A4" w14:textId="77777777" w:rsidR="00D51096" w:rsidRDefault="00D51096">
            <w:pPr>
              <w:ind w:right="14"/>
              <w:rPr>
                <w:rFonts w:ascii="Times New Roman" w:eastAsia="Times New Roman" w:hAnsi="Times New Roman" w:cs="Times New Roman"/>
                <w:b/>
                <w:sz w:val="24"/>
                <w:szCs w:val="24"/>
              </w:rPr>
            </w:pPr>
          </w:p>
        </w:tc>
      </w:tr>
      <w:tr w:rsidR="00D51096" w14:paraId="14C748F8" w14:textId="77777777">
        <w:trPr>
          <w:trHeight w:val="340"/>
        </w:trPr>
        <w:tc>
          <w:tcPr>
            <w:tcW w:w="712" w:type="dxa"/>
            <w:shd w:val="clear" w:color="auto" w:fill="auto"/>
          </w:tcPr>
          <w:p w14:paraId="5944E8AF"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14:paraId="439F5A24"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14:paraId="5351E561"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7D98CF6"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40018139" w14:textId="77777777" w:rsidR="00D51096" w:rsidRDefault="00D51096">
            <w:pPr>
              <w:ind w:right="14"/>
              <w:rPr>
                <w:rFonts w:ascii="Times New Roman" w:eastAsia="Times New Roman" w:hAnsi="Times New Roman" w:cs="Times New Roman"/>
                <w:b/>
                <w:sz w:val="24"/>
                <w:szCs w:val="24"/>
              </w:rPr>
            </w:pPr>
          </w:p>
        </w:tc>
      </w:tr>
      <w:tr w:rsidR="00D51096" w14:paraId="4F4C7E35" w14:textId="77777777">
        <w:tc>
          <w:tcPr>
            <w:tcW w:w="712" w:type="dxa"/>
            <w:shd w:val="clear" w:color="auto" w:fill="auto"/>
          </w:tcPr>
          <w:p w14:paraId="3C46FCBA"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14:paraId="0A5A52F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14:paraId="462DE769"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6A136F86"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06AA535B" w14:textId="77777777" w:rsidR="00D51096" w:rsidRDefault="00D51096">
            <w:pPr>
              <w:ind w:right="14"/>
              <w:rPr>
                <w:rFonts w:ascii="Times New Roman" w:eastAsia="Times New Roman" w:hAnsi="Times New Roman" w:cs="Times New Roman"/>
                <w:b/>
                <w:sz w:val="24"/>
                <w:szCs w:val="24"/>
              </w:rPr>
            </w:pPr>
          </w:p>
        </w:tc>
      </w:tr>
      <w:tr w:rsidR="00D51096" w14:paraId="48325C04" w14:textId="77777777">
        <w:tc>
          <w:tcPr>
            <w:tcW w:w="712" w:type="dxa"/>
            <w:shd w:val="clear" w:color="auto" w:fill="auto"/>
          </w:tcPr>
          <w:p w14:paraId="4492A147"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14:paraId="4841FB75"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14:paraId="2658891A"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2D907CDE"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1B1322FF" w14:textId="77777777" w:rsidR="00D51096" w:rsidRDefault="00D51096">
            <w:pPr>
              <w:ind w:right="14"/>
              <w:rPr>
                <w:rFonts w:ascii="Times New Roman" w:eastAsia="Times New Roman" w:hAnsi="Times New Roman" w:cs="Times New Roman"/>
                <w:b/>
                <w:sz w:val="24"/>
                <w:szCs w:val="24"/>
              </w:rPr>
            </w:pPr>
          </w:p>
        </w:tc>
      </w:tr>
      <w:tr w:rsidR="00D51096" w14:paraId="5C461A3D" w14:textId="77777777">
        <w:tc>
          <w:tcPr>
            <w:tcW w:w="712" w:type="dxa"/>
            <w:shd w:val="clear" w:color="auto" w:fill="auto"/>
          </w:tcPr>
          <w:p w14:paraId="4F00D4F4"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14:paraId="6DF663C3"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14:paraId="205E28DA"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751F428"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7E108EE0" w14:textId="77777777" w:rsidR="00D51096" w:rsidRDefault="00D51096">
            <w:pPr>
              <w:ind w:right="14"/>
              <w:rPr>
                <w:rFonts w:ascii="Times New Roman" w:eastAsia="Times New Roman" w:hAnsi="Times New Roman" w:cs="Times New Roman"/>
                <w:b/>
                <w:sz w:val="24"/>
                <w:szCs w:val="24"/>
              </w:rPr>
            </w:pPr>
          </w:p>
        </w:tc>
      </w:tr>
      <w:tr w:rsidR="00D51096" w14:paraId="62B1CD1C" w14:textId="77777777">
        <w:tc>
          <w:tcPr>
            <w:tcW w:w="712" w:type="dxa"/>
            <w:shd w:val="clear" w:color="auto" w:fill="auto"/>
          </w:tcPr>
          <w:p w14:paraId="08698189"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14:paraId="529B2369" w14:textId="77777777" w:rsidR="00D51096" w:rsidRDefault="007B6251">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Fonts w:ascii="Times New Roman" w:eastAsia="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14:paraId="24AA474A"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14:paraId="337DBB0C"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797D9B0A" w14:textId="77777777" w:rsidR="00D51096" w:rsidRDefault="00D51096">
            <w:pPr>
              <w:ind w:right="14"/>
              <w:rPr>
                <w:rFonts w:ascii="Times New Roman" w:eastAsia="Times New Roman" w:hAnsi="Times New Roman" w:cs="Times New Roman"/>
                <w:b/>
                <w:sz w:val="24"/>
                <w:szCs w:val="24"/>
              </w:rPr>
            </w:pPr>
          </w:p>
        </w:tc>
      </w:tr>
      <w:tr w:rsidR="00D51096" w14:paraId="358ED7AB" w14:textId="77777777">
        <w:tc>
          <w:tcPr>
            <w:tcW w:w="712" w:type="dxa"/>
            <w:shd w:val="clear" w:color="auto" w:fill="auto"/>
          </w:tcPr>
          <w:p w14:paraId="5A169C63"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14:paraId="307A6D6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14:paraId="63C4411D"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B02EBEB" w14:textId="77777777" w:rsidR="00D51096" w:rsidRDefault="00D51096">
            <w:pPr>
              <w:ind w:right="14"/>
              <w:rPr>
                <w:rFonts w:ascii="Times New Roman" w:eastAsia="Times New Roman" w:hAnsi="Times New Roman" w:cs="Times New Roman"/>
                <w:b/>
                <w:sz w:val="24"/>
                <w:szCs w:val="24"/>
              </w:rPr>
            </w:pPr>
          </w:p>
        </w:tc>
        <w:tc>
          <w:tcPr>
            <w:tcW w:w="850" w:type="dxa"/>
            <w:shd w:val="clear" w:color="auto" w:fill="auto"/>
          </w:tcPr>
          <w:p w14:paraId="3A219646" w14:textId="77777777" w:rsidR="00D51096" w:rsidRDefault="00D51096">
            <w:pPr>
              <w:ind w:right="14"/>
              <w:rPr>
                <w:rFonts w:ascii="Times New Roman" w:eastAsia="Times New Roman" w:hAnsi="Times New Roman" w:cs="Times New Roman"/>
                <w:b/>
                <w:sz w:val="24"/>
                <w:szCs w:val="24"/>
              </w:rPr>
            </w:pPr>
          </w:p>
        </w:tc>
      </w:tr>
      <w:tr w:rsidR="00D51096" w14:paraId="16B62D8E" w14:textId="77777777">
        <w:tc>
          <w:tcPr>
            <w:tcW w:w="9790" w:type="dxa"/>
            <w:gridSpan w:val="7"/>
          </w:tcPr>
          <w:p w14:paraId="43F4859A" w14:textId="77777777" w:rsidR="00D51096" w:rsidRDefault="007B6251">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D51096" w14:paraId="2C6AD65A" w14:textId="77777777">
        <w:tc>
          <w:tcPr>
            <w:tcW w:w="712" w:type="dxa"/>
          </w:tcPr>
          <w:p w14:paraId="65FE546F"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14:paraId="68FA1AD6"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14:paraId="5DE46EE3"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F7EF0EE" w14:textId="77777777" w:rsidR="00D51096" w:rsidRDefault="00D51096">
            <w:pPr>
              <w:ind w:right="14"/>
              <w:rPr>
                <w:rFonts w:ascii="Times New Roman" w:eastAsia="Times New Roman" w:hAnsi="Times New Roman" w:cs="Times New Roman"/>
                <w:b/>
                <w:sz w:val="24"/>
                <w:szCs w:val="24"/>
              </w:rPr>
            </w:pPr>
          </w:p>
        </w:tc>
        <w:tc>
          <w:tcPr>
            <w:tcW w:w="850" w:type="dxa"/>
          </w:tcPr>
          <w:p w14:paraId="63ED949A" w14:textId="77777777" w:rsidR="00D51096" w:rsidRDefault="00D51096">
            <w:pPr>
              <w:ind w:right="14"/>
              <w:rPr>
                <w:rFonts w:ascii="Times New Roman" w:eastAsia="Times New Roman" w:hAnsi="Times New Roman" w:cs="Times New Roman"/>
                <w:b/>
                <w:sz w:val="24"/>
                <w:szCs w:val="24"/>
              </w:rPr>
            </w:pPr>
          </w:p>
        </w:tc>
      </w:tr>
      <w:tr w:rsidR="00D51096" w14:paraId="5BAD0040" w14:textId="77777777">
        <w:tc>
          <w:tcPr>
            <w:tcW w:w="712" w:type="dxa"/>
          </w:tcPr>
          <w:p w14:paraId="19ADFE95"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14:paraId="430C6356"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14:paraId="4D4B9F7A"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931DEDD" w14:textId="77777777" w:rsidR="00D51096" w:rsidRDefault="00D51096">
            <w:pPr>
              <w:ind w:right="14"/>
              <w:rPr>
                <w:rFonts w:ascii="Times New Roman" w:eastAsia="Times New Roman" w:hAnsi="Times New Roman" w:cs="Times New Roman"/>
                <w:b/>
                <w:sz w:val="24"/>
                <w:szCs w:val="24"/>
              </w:rPr>
            </w:pPr>
          </w:p>
        </w:tc>
        <w:tc>
          <w:tcPr>
            <w:tcW w:w="850" w:type="dxa"/>
          </w:tcPr>
          <w:p w14:paraId="393FB26E" w14:textId="77777777" w:rsidR="00D51096" w:rsidRDefault="00D51096">
            <w:pPr>
              <w:ind w:right="14"/>
              <w:rPr>
                <w:rFonts w:ascii="Times New Roman" w:eastAsia="Times New Roman" w:hAnsi="Times New Roman" w:cs="Times New Roman"/>
                <w:b/>
                <w:sz w:val="24"/>
                <w:szCs w:val="24"/>
              </w:rPr>
            </w:pPr>
          </w:p>
        </w:tc>
      </w:tr>
      <w:tr w:rsidR="00D51096" w14:paraId="3018E7F9" w14:textId="77777777">
        <w:tc>
          <w:tcPr>
            <w:tcW w:w="712" w:type="dxa"/>
          </w:tcPr>
          <w:p w14:paraId="16EF6C5F"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14:paraId="7A1D392C"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14:paraId="4E2743D2"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361AC6D" w14:textId="77777777" w:rsidR="00D51096" w:rsidRDefault="00D51096">
            <w:pPr>
              <w:ind w:right="14"/>
              <w:rPr>
                <w:rFonts w:ascii="Times New Roman" w:eastAsia="Times New Roman" w:hAnsi="Times New Roman" w:cs="Times New Roman"/>
                <w:b/>
                <w:sz w:val="24"/>
                <w:szCs w:val="24"/>
              </w:rPr>
            </w:pPr>
          </w:p>
        </w:tc>
        <w:tc>
          <w:tcPr>
            <w:tcW w:w="850" w:type="dxa"/>
          </w:tcPr>
          <w:p w14:paraId="6520A2F8" w14:textId="77777777" w:rsidR="00D51096" w:rsidRDefault="00D51096">
            <w:pPr>
              <w:ind w:right="14"/>
              <w:rPr>
                <w:rFonts w:ascii="Times New Roman" w:eastAsia="Times New Roman" w:hAnsi="Times New Roman" w:cs="Times New Roman"/>
                <w:b/>
                <w:sz w:val="24"/>
                <w:szCs w:val="24"/>
              </w:rPr>
            </w:pPr>
          </w:p>
        </w:tc>
      </w:tr>
      <w:tr w:rsidR="00D51096" w14:paraId="1D274D37" w14:textId="77777777">
        <w:tc>
          <w:tcPr>
            <w:tcW w:w="712" w:type="dxa"/>
          </w:tcPr>
          <w:p w14:paraId="46881A2B"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14:paraId="6E60ADDF"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14:paraId="0DFB4471"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B7D6369" w14:textId="77777777" w:rsidR="00D51096" w:rsidRDefault="00D51096">
            <w:pPr>
              <w:ind w:right="14"/>
              <w:rPr>
                <w:rFonts w:ascii="Times New Roman" w:eastAsia="Times New Roman" w:hAnsi="Times New Roman" w:cs="Times New Roman"/>
                <w:b/>
                <w:sz w:val="24"/>
                <w:szCs w:val="24"/>
              </w:rPr>
            </w:pPr>
          </w:p>
        </w:tc>
        <w:tc>
          <w:tcPr>
            <w:tcW w:w="850" w:type="dxa"/>
          </w:tcPr>
          <w:p w14:paraId="145BB479" w14:textId="77777777" w:rsidR="00D51096" w:rsidRDefault="00D51096">
            <w:pPr>
              <w:ind w:right="14"/>
              <w:rPr>
                <w:rFonts w:ascii="Times New Roman" w:eastAsia="Times New Roman" w:hAnsi="Times New Roman" w:cs="Times New Roman"/>
                <w:b/>
                <w:sz w:val="24"/>
                <w:szCs w:val="24"/>
              </w:rPr>
            </w:pPr>
          </w:p>
        </w:tc>
      </w:tr>
      <w:tr w:rsidR="00D51096" w14:paraId="1B65DCBC" w14:textId="77777777">
        <w:tc>
          <w:tcPr>
            <w:tcW w:w="712" w:type="dxa"/>
          </w:tcPr>
          <w:p w14:paraId="07CA06DC"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14:paraId="6C75CB29"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14:paraId="7DFFC84C"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8B3F4BC" w14:textId="77777777" w:rsidR="00D51096" w:rsidRDefault="00D51096">
            <w:pPr>
              <w:ind w:right="14"/>
              <w:rPr>
                <w:rFonts w:ascii="Times New Roman" w:eastAsia="Times New Roman" w:hAnsi="Times New Roman" w:cs="Times New Roman"/>
                <w:b/>
                <w:sz w:val="24"/>
                <w:szCs w:val="24"/>
              </w:rPr>
            </w:pPr>
          </w:p>
        </w:tc>
        <w:tc>
          <w:tcPr>
            <w:tcW w:w="850" w:type="dxa"/>
          </w:tcPr>
          <w:p w14:paraId="0AC0A425" w14:textId="77777777" w:rsidR="00D51096" w:rsidRDefault="00D51096">
            <w:pPr>
              <w:ind w:right="14"/>
              <w:rPr>
                <w:rFonts w:ascii="Times New Roman" w:eastAsia="Times New Roman" w:hAnsi="Times New Roman" w:cs="Times New Roman"/>
                <w:b/>
                <w:sz w:val="24"/>
                <w:szCs w:val="24"/>
              </w:rPr>
            </w:pPr>
          </w:p>
        </w:tc>
      </w:tr>
      <w:tr w:rsidR="00D51096" w14:paraId="67DBD60F" w14:textId="77777777">
        <w:tc>
          <w:tcPr>
            <w:tcW w:w="9790" w:type="dxa"/>
            <w:gridSpan w:val="7"/>
          </w:tcPr>
          <w:p w14:paraId="2DD1E21A" w14:textId="77777777" w:rsidR="00D51096" w:rsidRDefault="007B6251">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D51096" w14:paraId="59DFEA23" w14:textId="77777777">
        <w:tc>
          <w:tcPr>
            <w:tcW w:w="712" w:type="dxa"/>
          </w:tcPr>
          <w:p w14:paraId="77AFFCC0"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14:paraId="358042E5"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14:paraId="14930976"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7DEA52B" w14:textId="77777777" w:rsidR="00D51096" w:rsidRDefault="00D51096">
            <w:pPr>
              <w:ind w:right="14"/>
              <w:rPr>
                <w:rFonts w:ascii="Times New Roman" w:eastAsia="Times New Roman" w:hAnsi="Times New Roman" w:cs="Times New Roman"/>
                <w:b/>
                <w:sz w:val="24"/>
                <w:szCs w:val="24"/>
              </w:rPr>
            </w:pPr>
          </w:p>
        </w:tc>
        <w:tc>
          <w:tcPr>
            <w:tcW w:w="850" w:type="dxa"/>
          </w:tcPr>
          <w:p w14:paraId="63735064" w14:textId="77777777" w:rsidR="00D51096" w:rsidRDefault="00D51096">
            <w:pPr>
              <w:ind w:right="14"/>
              <w:rPr>
                <w:rFonts w:ascii="Times New Roman" w:eastAsia="Times New Roman" w:hAnsi="Times New Roman" w:cs="Times New Roman"/>
                <w:b/>
                <w:sz w:val="24"/>
                <w:szCs w:val="24"/>
              </w:rPr>
            </w:pPr>
          </w:p>
        </w:tc>
      </w:tr>
      <w:tr w:rsidR="00D51096" w14:paraId="37F49AC7" w14:textId="77777777">
        <w:tc>
          <w:tcPr>
            <w:tcW w:w="712" w:type="dxa"/>
          </w:tcPr>
          <w:p w14:paraId="7E262A6F"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14:paraId="1936EFD8"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14:paraId="6B9BED56"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7ECDB1A" w14:textId="77777777" w:rsidR="00D51096" w:rsidRDefault="00D51096">
            <w:pPr>
              <w:ind w:right="14"/>
              <w:rPr>
                <w:rFonts w:ascii="Times New Roman" w:eastAsia="Times New Roman" w:hAnsi="Times New Roman" w:cs="Times New Roman"/>
                <w:b/>
                <w:sz w:val="24"/>
                <w:szCs w:val="24"/>
              </w:rPr>
            </w:pPr>
          </w:p>
        </w:tc>
        <w:tc>
          <w:tcPr>
            <w:tcW w:w="850" w:type="dxa"/>
          </w:tcPr>
          <w:p w14:paraId="349E4CC9" w14:textId="77777777" w:rsidR="00D51096" w:rsidRDefault="00D51096">
            <w:pPr>
              <w:ind w:right="14"/>
              <w:rPr>
                <w:rFonts w:ascii="Times New Roman" w:eastAsia="Times New Roman" w:hAnsi="Times New Roman" w:cs="Times New Roman"/>
                <w:b/>
                <w:sz w:val="24"/>
                <w:szCs w:val="24"/>
              </w:rPr>
            </w:pPr>
          </w:p>
        </w:tc>
      </w:tr>
      <w:tr w:rsidR="00D51096" w14:paraId="7D5B9E01" w14:textId="77777777">
        <w:tc>
          <w:tcPr>
            <w:tcW w:w="712" w:type="dxa"/>
          </w:tcPr>
          <w:p w14:paraId="3DE2A361"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14:paraId="3AA286F9"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14:paraId="0820C3EB"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C08D075" w14:textId="77777777" w:rsidR="00D51096" w:rsidRDefault="00D51096">
            <w:pPr>
              <w:ind w:right="14"/>
              <w:rPr>
                <w:rFonts w:ascii="Times New Roman" w:eastAsia="Times New Roman" w:hAnsi="Times New Roman" w:cs="Times New Roman"/>
                <w:b/>
                <w:sz w:val="24"/>
                <w:szCs w:val="24"/>
              </w:rPr>
            </w:pPr>
          </w:p>
        </w:tc>
        <w:tc>
          <w:tcPr>
            <w:tcW w:w="850" w:type="dxa"/>
          </w:tcPr>
          <w:p w14:paraId="2931FA49" w14:textId="77777777" w:rsidR="00D51096" w:rsidRDefault="00D51096">
            <w:pPr>
              <w:ind w:right="14"/>
              <w:rPr>
                <w:rFonts w:ascii="Times New Roman" w:eastAsia="Times New Roman" w:hAnsi="Times New Roman" w:cs="Times New Roman"/>
                <w:b/>
                <w:sz w:val="24"/>
                <w:szCs w:val="24"/>
              </w:rPr>
            </w:pPr>
          </w:p>
        </w:tc>
      </w:tr>
      <w:tr w:rsidR="00D51096" w14:paraId="786490A0" w14:textId="77777777">
        <w:tc>
          <w:tcPr>
            <w:tcW w:w="712" w:type="dxa"/>
          </w:tcPr>
          <w:p w14:paraId="3EC98440"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14:paraId="53E356B4"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14:paraId="53820DDB"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3F5A7BED" w14:textId="77777777" w:rsidR="00D51096" w:rsidRDefault="00D51096">
            <w:pPr>
              <w:ind w:right="14"/>
              <w:rPr>
                <w:rFonts w:ascii="Times New Roman" w:eastAsia="Times New Roman" w:hAnsi="Times New Roman" w:cs="Times New Roman"/>
                <w:b/>
                <w:sz w:val="24"/>
                <w:szCs w:val="24"/>
              </w:rPr>
            </w:pPr>
          </w:p>
        </w:tc>
        <w:tc>
          <w:tcPr>
            <w:tcW w:w="850" w:type="dxa"/>
          </w:tcPr>
          <w:p w14:paraId="0D51061F" w14:textId="77777777" w:rsidR="00D51096" w:rsidRDefault="00D51096">
            <w:pPr>
              <w:ind w:right="14"/>
              <w:rPr>
                <w:rFonts w:ascii="Times New Roman" w:eastAsia="Times New Roman" w:hAnsi="Times New Roman" w:cs="Times New Roman"/>
                <w:b/>
                <w:sz w:val="24"/>
                <w:szCs w:val="24"/>
              </w:rPr>
            </w:pPr>
          </w:p>
        </w:tc>
      </w:tr>
      <w:tr w:rsidR="00D51096" w14:paraId="3B4383D4" w14:textId="77777777">
        <w:tc>
          <w:tcPr>
            <w:tcW w:w="712" w:type="dxa"/>
          </w:tcPr>
          <w:p w14:paraId="450D4143"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14:paraId="288D79FD"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14:paraId="568D9FCC"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2383A7E" w14:textId="77777777" w:rsidR="00D51096" w:rsidRDefault="00D51096">
            <w:pPr>
              <w:ind w:right="14"/>
              <w:rPr>
                <w:rFonts w:ascii="Times New Roman" w:eastAsia="Times New Roman" w:hAnsi="Times New Roman" w:cs="Times New Roman"/>
                <w:b/>
                <w:sz w:val="24"/>
                <w:szCs w:val="24"/>
              </w:rPr>
            </w:pPr>
          </w:p>
        </w:tc>
        <w:tc>
          <w:tcPr>
            <w:tcW w:w="850" w:type="dxa"/>
          </w:tcPr>
          <w:p w14:paraId="12289E09" w14:textId="77777777" w:rsidR="00D51096" w:rsidRDefault="00D51096">
            <w:pPr>
              <w:ind w:right="14"/>
              <w:rPr>
                <w:rFonts w:ascii="Times New Roman" w:eastAsia="Times New Roman" w:hAnsi="Times New Roman" w:cs="Times New Roman"/>
                <w:b/>
                <w:sz w:val="24"/>
                <w:szCs w:val="24"/>
              </w:rPr>
            </w:pPr>
          </w:p>
        </w:tc>
      </w:tr>
      <w:tr w:rsidR="00D51096" w14:paraId="325A901E" w14:textId="77777777">
        <w:tc>
          <w:tcPr>
            <w:tcW w:w="712" w:type="dxa"/>
          </w:tcPr>
          <w:p w14:paraId="28253D93"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14:paraId="37B7F6E9"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14:paraId="27881F90"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C2FA5C4" w14:textId="77777777" w:rsidR="00D51096" w:rsidRDefault="00D51096">
            <w:pPr>
              <w:ind w:right="14"/>
              <w:rPr>
                <w:rFonts w:ascii="Times New Roman" w:eastAsia="Times New Roman" w:hAnsi="Times New Roman" w:cs="Times New Roman"/>
                <w:b/>
                <w:sz w:val="24"/>
                <w:szCs w:val="24"/>
              </w:rPr>
            </w:pPr>
          </w:p>
        </w:tc>
        <w:tc>
          <w:tcPr>
            <w:tcW w:w="850" w:type="dxa"/>
          </w:tcPr>
          <w:p w14:paraId="3AF70A7F" w14:textId="77777777" w:rsidR="00D51096" w:rsidRDefault="00D51096">
            <w:pPr>
              <w:ind w:right="14"/>
              <w:rPr>
                <w:rFonts w:ascii="Times New Roman" w:eastAsia="Times New Roman" w:hAnsi="Times New Roman" w:cs="Times New Roman"/>
                <w:b/>
                <w:sz w:val="24"/>
                <w:szCs w:val="24"/>
              </w:rPr>
            </w:pPr>
          </w:p>
        </w:tc>
      </w:tr>
      <w:tr w:rsidR="00D51096" w14:paraId="4DE8A4AE" w14:textId="77777777">
        <w:tc>
          <w:tcPr>
            <w:tcW w:w="712" w:type="dxa"/>
          </w:tcPr>
          <w:p w14:paraId="57578A8A"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14:paraId="546AC073"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14:paraId="1E65E055"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55BED94" w14:textId="77777777" w:rsidR="00D51096" w:rsidRDefault="00D51096">
            <w:pPr>
              <w:ind w:right="14"/>
              <w:rPr>
                <w:rFonts w:ascii="Times New Roman" w:eastAsia="Times New Roman" w:hAnsi="Times New Roman" w:cs="Times New Roman"/>
                <w:b/>
                <w:sz w:val="24"/>
                <w:szCs w:val="24"/>
              </w:rPr>
            </w:pPr>
          </w:p>
        </w:tc>
        <w:tc>
          <w:tcPr>
            <w:tcW w:w="850" w:type="dxa"/>
          </w:tcPr>
          <w:p w14:paraId="72B6124A" w14:textId="77777777" w:rsidR="00D51096" w:rsidRDefault="00D51096">
            <w:pPr>
              <w:ind w:right="14"/>
              <w:rPr>
                <w:rFonts w:ascii="Times New Roman" w:eastAsia="Times New Roman" w:hAnsi="Times New Roman" w:cs="Times New Roman"/>
                <w:b/>
                <w:sz w:val="24"/>
                <w:szCs w:val="24"/>
              </w:rPr>
            </w:pPr>
          </w:p>
        </w:tc>
      </w:tr>
      <w:tr w:rsidR="00D51096" w14:paraId="0B08FFC6" w14:textId="77777777">
        <w:tc>
          <w:tcPr>
            <w:tcW w:w="9790" w:type="dxa"/>
            <w:gridSpan w:val="7"/>
          </w:tcPr>
          <w:p w14:paraId="71029487" w14:textId="77777777" w:rsidR="00D51096" w:rsidRDefault="007B6251">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D51096" w14:paraId="53C88CB2" w14:textId="77777777">
        <w:tc>
          <w:tcPr>
            <w:tcW w:w="712" w:type="dxa"/>
          </w:tcPr>
          <w:p w14:paraId="734904CD"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14:paraId="534A1D50"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14:paraId="5D53752E"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5C34DDC" w14:textId="77777777" w:rsidR="00D51096" w:rsidRDefault="00D51096">
            <w:pPr>
              <w:ind w:right="14"/>
              <w:rPr>
                <w:rFonts w:ascii="Times New Roman" w:eastAsia="Times New Roman" w:hAnsi="Times New Roman" w:cs="Times New Roman"/>
                <w:b/>
                <w:sz w:val="24"/>
                <w:szCs w:val="24"/>
              </w:rPr>
            </w:pPr>
          </w:p>
        </w:tc>
        <w:tc>
          <w:tcPr>
            <w:tcW w:w="850" w:type="dxa"/>
          </w:tcPr>
          <w:p w14:paraId="108EDD32" w14:textId="77777777" w:rsidR="00D51096" w:rsidRDefault="00D51096">
            <w:pPr>
              <w:ind w:right="14"/>
              <w:rPr>
                <w:rFonts w:ascii="Times New Roman" w:eastAsia="Times New Roman" w:hAnsi="Times New Roman" w:cs="Times New Roman"/>
                <w:b/>
                <w:sz w:val="24"/>
                <w:szCs w:val="24"/>
              </w:rPr>
            </w:pPr>
          </w:p>
        </w:tc>
      </w:tr>
      <w:tr w:rsidR="00D51096" w14:paraId="03C92790" w14:textId="77777777">
        <w:tc>
          <w:tcPr>
            <w:tcW w:w="712" w:type="dxa"/>
          </w:tcPr>
          <w:p w14:paraId="4FCA7815"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14:paraId="256D9B4B"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14:paraId="78EB41AB"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4432A83" w14:textId="77777777" w:rsidR="00D51096" w:rsidRDefault="00D51096">
            <w:pPr>
              <w:ind w:right="14"/>
              <w:rPr>
                <w:rFonts w:ascii="Times New Roman" w:eastAsia="Times New Roman" w:hAnsi="Times New Roman" w:cs="Times New Roman"/>
                <w:b/>
                <w:sz w:val="24"/>
                <w:szCs w:val="24"/>
              </w:rPr>
            </w:pPr>
          </w:p>
        </w:tc>
        <w:tc>
          <w:tcPr>
            <w:tcW w:w="850" w:type="dxa"/>
          </w:tcPr>
          <w:p w14:paraId="4FC2EB49" w14:textId="77777777" w:rsidR="00D51096" w:rsidRDefault="00D51096">
            <w:pPr>
              <w:ind w:right="14"/>
              <w:rPr>
                <w:rFonts w:ascii="Times New Roman" w:eastAsia="Times New Roman" w:hAnsi="Times New Roman" w:cs="Times New Roman"/>
                <w:b/>
                <w:sz w:val="24"/>
                <w:szCs w:val="24"/>
              </w:rPr>
            </w:pPr>
          </w:p>
        </w:tc>
      </w:tr>
      <w:tr w:rsidR="00D51096" w14:paraId="3EECCE86" w14:textId="77777777">
        <w:tc>
          <w:tcPr>
            <w:tcW w:w="712" w:type="dxa"/>
          </w:tcPr>
          <w:p w14:paraId="56FF8332"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14:paraId="235904BC"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14:paraId="29176588"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19EE5F5" w14:textId="77777777" w:rsidR="00D51096" w:rsidRDefault="00D51096">
            <w:pPr>
              <w:ind w:right="14"/>
              <w:rPr>
                <w:rFonts w:ascii="Times New Roman" w:eastAsia="Times New Roman" w:hAnsi="Times New Roman" w:cs="Times New Roman"/>
                <w:b/>
                <w:sz w:val="24"/>
                <w:szCs w:val="24"/>
              </w:rPr>
            </w:pPr>
          </w:p>
        </w:tc>
        <w:tc>
          <w:tcPr>
            <w:tcW w:w="850" w:type="dxa"/>
          </w:tcPr>
          <w:p w14:paraId="47E8896C" w14:textId="77777777" w:rsidR="00D51096" w:rsidRDefault="00D51096">
            <w:pPr>
              <w:ind w:right="14"/>
              <w:rPr>
                <w:rFonts w:ascii="Times New Roman" w:eastAsia="Times New Roman" w:hAnsi="Times New Roman" w:cs="Times New Roman"/>
                <w:b/>
                <w:sz w:val="24"/>
                <w:szCs w:val="24"/>
              </w:rPr>
            </w:pPr>
          </w:p>
        </w:tc>
      </w:tr>
      <w:tr w:rsidR="00D51096" w14:paraId="13DC15CB" w14:textId="77777777">
        <w:tc>
          <w:tcPr>
            <w:tcW w:w="712" w:type="dxa"/>
          </w:tcPr>
          <w:p w14:paraId="1DBBCB44"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14:paraId="4871A859"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14:paraId="4B544475"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14:paraId="7AD32C72" w14:textId="77777777" w:rsidR="00D51096" w:rsidRDefault="00D51096">
            <w:pPr>
              <w:ind w:right="14"/>
              <w:rPr>
                <w:rFonts w:ascii="Times New Roman" w:eastAsia="Times New Roman" w:hAnsi="Times New Roman" w:cs="Times New Roman"/>
                <w:b/>
                <w:sz w:val="24"/>
                <w:szCs w:val="24"/>
              </w:rPr>
            </w:pPr>
          </w:p>
        </w:tc>
        <w:tc>
          <w:tcPr>
            <w:tcW w:w="850" w:type="dxa"/>
          </w:tcPr>
          <w:p w14:paraId="125CF97E" w14:textId="77777777" w:rsidR="00D51096" w:rsidRDefault="00D51096">
            <w:pPr>
              <w:ind w:right="14"/>
              <w:rPr>
                <w:rFonts w:ascii="Times New Roman" w:eastAsia="Times New Roman" w:hAnsi="Times New Roman" w:cs="Times New Roman"/>
                <w:b/>
                <w:sz w:val="24"/>
                <w:szCs w:val="24"/>
              </w:rPr>
            </w:pPr>
          </w:p>
        </w:tc>
      </w:tr>
      <w:tr w:rsidR="00D51096" w14:paraId="45ABF07C" w14:textId="77777777">
        <w:tc>
          <w:tcPr>
            <w:tcW w:w="712" w:type="dxa"/>
          </w:tcPr>
          <w:p w14:paraId="7D3CB701"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14:paraId="1D458C4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14:paraId="1023AE28"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3DCDBA5" w14:textId="77777777" w:rsidR="00D51096" w:rsidRDefault="00D51096">
            <w:pPr>
              <w:ind w:right="14"/>
              <w:rPr>
                <w:rFonts w:ascii="Times New Roman" w:eastAsia="Times New Roman" w:hAnsi="Times New Roman" w:cs="Times New Roman"/>
                <w:b/>
                <w:sz w:val="24"/>
                <w:szCs w:val="24"/>
              </w:rPr>
            </w:pPr>
          </w:p>
        </w:tc>
        <w:tc>
          <w:tcPr>
            <w:tcW w:w="850" w:type="dxa"/>
          </w:tcPr>
          <w:p w14:paraId="0AE31BBE" w14:textId="77777777" w:rsidR="00D51096" w:rsidRDefault="00D51096">
            <w:pPr>
              <w:ind w:right="14"/>
              <w:rPr>
                <w:rFonts w:ascii="Times New Roman" w:eastAsia="Times New Roman" w:hAnsi="Times New Roman" w:cs="Times New Roman"/>
                <w:b/>
                <w:sz w:val="24"/>
                <w:szCs w:val="24"/>
              </w:rPr>
            </w:pPr>
          </w:p>
        </w:tc>
      </w:tr>
      <w:tr w:rsidR="00D51096" w14:paraId="392AA130" w14:textId="77777777">
        <w:tc>
          <w:tcPr>
            <w:tcW w:w="712" w:type="dxa"/>
          </w:tcPr>
          <w:p w14:paraId="7035A22E"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14:paraId="549BB672"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14:paraId="74B31771"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59736B3" w14:textId="77777777" w:rsidR="00D51096" w:rsidRDefault="00D51096">
            <w:pPr>
              <w:ind w:right="14"/>
              <w:rPr>
                <w:rFonts w:ascii="Times New Roman" w:eastAsia="Times New Roman" w:hAnsi="Times New Roman" w:cs="Times New Roman"/>
                <w:b/>
                <w:sz w:val="24"/>
                <w:szCs w:val="24"/>
              </w:rPr>
            </w:pPr>
          </w:p>
        </w:tc>
        <w:tc>
          <w:tcPr>
            <w:tcW w:w="850" w:type="dxa"/>
          </w:tcPr>
          <w:p w14:paraId="651A3330" w14:textId="77777777" w:rsidR="00D51096" w:rsidRDefault="00D51096">
            <w:pPr>
              <w:ind w:right="14"/>
              <w:rPr>
                <w:rFonts w:ascii="Times New Roman" w:eastAsia="Times New Roman" w:hAnsi="Times New Roman" w:cs="Times New Roman"/>
                <w:b/>
                <w:sz w:val="24"/>
                <w:szCs w:val="24"/>
              </w:rPr>
            </w:pPr>
          </w:p>
        </w:tc>
      </w:tr>
      <w:tr w:rsidR="00D51096" w14:paraId="17D95FEB" w14:textId="77777777">
        <w:tc>
          <w:tcPr>
            <w:tcW w:w="712" w:type="dxa"/>
          </w:tcPr>
          <w:p w14:paraId="337685BB"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14:paraId="64F521DC"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14:paraId="2B20E757"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857B618" w14:textId="77777777" w:rsidR="00D51096" w:rsidRDefault="00D51096">
            <w:pPr>
              <w:ind w:right="14"/>
              <w:rPr>
                <w:rFonts w:ascii="Times New Roman" w:eastAsia="Times New Roman" w:hAnsi="Times New Roman" w:cs="Times New Roman"/>
                <w:b/>
                <w:sz w:val="24"/>
                <w:szCs w:val="24"/>
              </w:rPr>
            </w:pPr>
          </w:p>
        </w:tc>
        <w:tc>
          <w:tcPr>
            <w:tcW w:w="850" w:type="dxa"/>
          </w:tcPr>
          <w:p w14:paraId="47F1871E" w14:textId="77777777" w:rsidR="00D51096" w:rsidRDefault="00D51096">
            <w:pPr>
              <w:ind w:right="14"/>
              <w:rPr>
                <w:rFonts w:ascii="Times New Roman" w:eastAsia="Times New Roman" w:hAnsi="Times New Roman" w:cs="Times New Roman"/>
                <w:b/>
                <w:sz w:val="24"/>
                <w:szCs w:val="24"/>
              </w:rPr>
            </w:pPr>
          </w:p>
        </w:tc>
      </w:tr>
      <w:tr w:rsidR="00D51096" w14:paraId="09260DD4" w14:textId="77777777">
        <w:tc>
          <w:tcPr>
            <w:tcW w:w="712" w:type="dxa"/>
          </w:tcPr>
          <w:p w14:paraId="094181EE"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14:paraId="31224CD9"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14:paraId="0BEADBF4"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C04DF2E" w14:textId="77777777" w:rsidR="00D51096" w:rsidRDefault="00D51096">
            <w:pPr>
              <w:ind w:right="14"/>
              <w:rPr>
                <w:rFonts w:ascii="Times New Roman" w:eastAsia="Times New Roman" w:hAnsi="Times New Roman" w:cs="Times New Roman"/>
                <w:b/>
                <w:sz w:val="24"/>
                <w:szCs w:val="24"/>
              </w:rPr>
            </w:pPr>
          </w:p>
        </w:tc>
        <w:tc>
          <w:tcPr>
            <w:tcW w:w="850" w:type="dxa"/>
          </w:tcPr>
          <w:p w14:paraId="71F2C2BF" w14:textId="77777777" w:rsidR="00D51096" w:rsidRDefault="00D51096">
            <w:pPr>
              <w:ind w:right="14"/>
              <w:rPr>
                <w:rFonts w:ascii="Times New Roman" w:eastAsia="Times New Roman" w:hAnsi="Times New Roman" w:cs="Times New Roman"/>
                <w:b/>
                <w:sz w:val="24"/>
                <w:szCs w:val="24"/>
              </w:rPr>
            </w:pPr>
          </w:p>
        </w:tc>
      </w:tr>
      <w:tr w:rsidR="00D51096" w14:paraId="39DBE58E" w14:textId="77777777">
        <w:tc>
          <w:tcPr>
            <w:tcW w:w="712" w:type="dxa"/>
          </w:tcPr>
          <w:p w14:paraId="13ED3BFC"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14:paraId="0F22EE58"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14:paraId="4A1E577F"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90F7F74" w14:textId="77777777" w:rsidR="00D51096" w:rsidRDefault="00D51096">
            <w:pPr>
              <w:ind w:right="14"/>
              <w:rPr>
                <w:rFonts w:ascii="Times New Roman" w:eastAsia="Times New Roman" w:hAnsi="Times New Roman" w:cs="Times New Roman"/>
                <w:b/>
                <w:sz w:val="24"/>
                <w:szCs w:val="24"/>
              </w:rPr>
            </w:pPr>
          </w:p>
        </w:tc>
        <w:tc>
          <w:tcPr>
            <w:tcW w:w="850" w:type="dxa"/>
          </w:tcPr>
          <w:p w14:paraId="3299303A" w14:textId="77777777" w:rsidR="00D51096" w:rsidRDefault="00D51096">
            <w:pPr>
              <w:ind w:right="14"/>
              <w:rPr>
                <w:rFonts w:ascii="Times New Roman" w:eastAsia="Times New Roman" w:hAnsi="Times New Roman" w:cs="Times New Roman"/>
                <w:b/>
                <w:sz w:val="24"/>
                <w:szCs w:val="24"/>
              </w:rPr>
            </w:pPr>
          </w:p>
        </w:tc>
      </w:tr>
      <w:tr w:rsidR="00D51096" w14:paraId="0F1EECFC" w14:textId="77777777">
        <w:tc>
          <w:tcPr>
            <w:tcW w:w="712" w:type="dxa"/>
          </w:tcPr>
          <w:p w14:paraId="4402532D" w14:textId="77777777" w:rsidR="00D51096" w:rsidRDefault="007B6251">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14:paraId="283DAFFA"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14:paraId="6194E05C"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77021C2" w14:textId="77777777" w:rsidR="00D51096" w:rsidRDefault="00D51096">
            <w:pPr>
              <w:ind w:right="14"/>
              <w:rPr>
                <w:rFonts w:ascii="Times New Roman" w:eastAsia="Times New Roman" w:hAnsi="Times New Roman" w:cs="Times New Roman"/>
                <w:b/>
                <w:sz w:val="24"/>
                <w:szCs w:val="24"/>
              </w:rPr>
            </w:pPr>
          </w:p>
        </w:tc>
        <w:tc>
          <w:tcPr>
            <w:tcW w:w="850" w:type="dxa"/>
          </w:tcPr>
          <w:p w14:paraId="13CBDE61" w14:textId="77777777" w:rsidR="00D51096" w:rsidRDefault="00D51096">
            <w:pPr>
              <w:ind w:right="14"/>
              <w:rPr>
                <w:rFonts w:ascii="Times New Roman" w:eastAsia="Times New Roman" w:hAnsi="Times New Roman" w:cs="Times New Roman"/>
                <w:b/>
                <w:sz w:val="24"/>
                <w:szCs w:val="24"/>
              </w:rPr>
            </w:pPr>
          </w:p>
        </w:tc>
      </w:tr>
      <w:tr w:rsidR="00D51096" w14:paraId="3FAD5494" w14:textId="77777777">
        <w:tc>
          <w:tcPr>
            <w:tcW w:w="9790" w:type="dxa"/>
            <w:gridSpan w:val="7"/>
          </w:tcPr>
          <w:p w14:paraId="30762670" w14:textId="77777777" w:rsidR="00D51096" w:rsidRDefault="007B6251">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D51096" w14:paraId="0417BBD2" w14:textId="77777777">
        <w:tc>
          <w:tcPr>
            <w:tcW w:w="712" w:type="dxa"/>
            <w:vAlign w:val="center"/>
          </w:tcPr>
          <w:p w14:paraId="77928CF3"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14:paraId="4C3648A7"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598E0A9B"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939B147"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7552C9E1" w14:textId="77777777" w:rsidR="00D51096" w:rsidRDefault="00D51096">
            <w:pPr>
              <w:ind w:right="14"/>
              <w:rPr>
                <w:rFonts w:ascii="Times New Roman" w:eastAsia="Times New Roman" w:hAnsi="Times New Roman" w:cs="Times New Roman"/>
                <w:b/>
                <w:sz w:val="24"/>
                <w:szCs w:val="24"/>
              </w:rPr>
            </w:pPr>
          </w:p>
        </w:tc>
      </w:tr>
      <w:tr w:rsidR="00D51096" w14:paraId="5AA60976" w14:textId="77777777">
        <w:tc>
          <w:tcPr>
            <w:tcW w:w="712" w:type="dxa"/>
            <w:vAlign w:val="center"/>
          </w:tcPr>
          <w:p w14:paraId="1D8D1D2A"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14:paraId="49A49EBC"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4B6A8144"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FEDE7EB"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74E6F085" w14:textId="77777777" w:rsidR="00D51096" w:rsidRDefault="00D51096">
            <w:pPr>
              <w:ind w:right="14"/>
              <w:rPr>
                <w:rFonts w:ascii="Times New Roman" w:eastAsia="Times New Roman" w:hAnsi="Times New Roman" w:cs="Times New Roman"/>
                <w:b/>
                <w:sz w:val="24"/>
                <w:szCs w:val="24"/>
              </w:rPr>
            </w:pPr>
          </w:p>
        </w:tc>
      </w:tr>
      <w:tr w:rsidR="00D51096" w14:paraId="3B3D1789" w14:textId="77777777">
        <w:tc>
          <w:tcPr>
            <w:tcW w:w="712" w:type="dxa"/>
            <w:vAlign w:val="center"/>
          </w:tcPr>
          <w:p w14:paraId="2EC5EA7B"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14:paraId="79C138C3"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04AB8701"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366F613"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5FFB0008" w14:textId="77777777" w:rsidR="00D51096" w:rsidRDefault="00D51096">
            <w:pPr>
              <w:ind w:right="14"/>
              <w:rPr>
                <w:rFonts w:ascii="Times New Roman" w:eastAsia="Times New Roman" w:hAnsi="Times New Roman" w:cs="Times New Roman"/>
                <w:b/>
                <w:sz w:val="24"/>
                <w:szCs w:val="24"/>
              </w:rPr>
            </w:pPr>
          </w:p>
        </w:tc>
      </w:tr>
      <w:tr w:rsidR="00D51096" w14:paraId="1E0B98A5" w14:textId="77777777">
        <w:tc>
          <w:tcPr>
            <w:tcW w:w="712" w:type="dxa"/>
            <w:vAlign w:val="center"/>
          </w:tcPr>
          <w:p w14:paraId="31BCBA70"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14:paraId="30492218"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00ADD088"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725B4C5"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6C94A85B" w14:textId="77777777" w:rsidR="00D51096" w:rsidRDefault="00D51096">
            <w:pPr>
              <w:ind w:right="14"/>
              <w:rPr>
                <w:rFonts w:ascii="Times New Roman" w:eastAsia="Times New Roman" w:hAnsi="Times New Roman" w:cs="Times New Roman"/>
                <w:b/>
                <w:sz w:val="24"/>
                <w:szCs w:val="24"/>
              </w:rPr>
            </w:pPr>
          </w:p>
        </w:tc>
      </w:tr>
      <w:tr w:rsidR="00D51096" w14:paraId="66E10FC4" w14:textId="77777777">
        <w:tc>
          <w:tcPr>
            <w:tcW w:w="712" w:type="dxa"/>
            <w:vAlign w:val="center"/>
          </w:tcPr>
          <w:p w14:paraId="3DEBAB43"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14:paraId="15160175"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14:paraId="0842B05C"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1747E83"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6D2606D5" w14:textId="77777777" w:rsidR="00D51096" w:rsidRDefault="00D51096">
            <w:pPr>
              <w:ind w:right="14"/>
              <w:rPr>
                <w:rFonts w:ascii="Times New Roman" w:eastAsia="Times New Roman" w:hAnsi="Times New Roman" w:cs="Times New Roman"/>
                <w:b/>
                <w:sz w:val="24"/>
                <w:szCs w:val="24"/>
              </w:rPr>
            </w:pPr>
          </w:p>
        </w:tc>
      </w:tr>
      <w:tr w:rsidR="00D51096" w14:paraId="34EC42E6" w14:textId="77777777">
        <w:tc>
          <w:tcPr>
            <w:tcW w:w="712" w:type="dxa"/>
            <w:vAlign w:val="center"/>
          </w:tcPr>
          <w:p w14:paraId="6326B748"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14:paraId="5F522044"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14:paraId="6CACCC1C" w14:textId="77777777" w:rsidR="00D51096" w:rsidRDefault="00D51096">
            <w:pPr>
              <w:ind w:right="14"/>
              <w:jc w:val="center"/>
              <w:rPr>
                <w:rFonts w:ascii="Times New Roman" w:eastAsia="Times New Roman" w:hAnsi="Times New Roman" w:cs="Times New Roman"/>
                <w:sz w:val="24"/>
                <w:szCs w:val="24"/>
              </w:rPr>
            </w:pPr>
          </w:p>
        </w:tc>
        <w:tc>
          <w:tcPr>
            <w:tcW w:w="851" w:type="dxa"/>
            <w:vAlign w:val="center"/>
          </w:tcPr>
          <w:p w14:paraId="3C1F2E3B"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133D622E" w14:textId="77777777" w:rsidR="00D51096" w:rsidRDefault="00D51096">
            <w:pPr>
              <w:ind w:right="14"/>
              <w:rPr>
                <w:rFonts w:ascii="Times New Roman" w:eastAsia="Times New Roman" w:hAnsi="Times New Roman" w:cs="Times New Roman"/>
                <w:b/>
                <w:sz w:val="24"/>
                <w:szCs w:val="24"/>
              </w:rPr>
            </w:pPr>
          </w:p>
        </w:tc>
      </w:tr>
      <w:tr w:rsidR="00D51096" w14:paraId="49AE5161" w14:textId="77777777">
        <w:tc>
          <w:tcPr>
            <w:tcW w:w="712" w:type="dxa"/>
            <w:vAlign w:val="center"/>
          </w:tcPr>
          <w:p w14:paraId="66CF3045"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14:paraId="357BA22E"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14:paraId="630993C1"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0176332D"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2E95F394" w14:textId="77777777" w:rsidR="00D51096" w:rsidRDefault="00D51096">
            <w:pPr>
              <w:ind w:right="14"/>
              <w:rPr>
                <w:rFonts w:ascii="Times New Roman" w:eastAsia="Times New Roman" w:hAnsi="Times New Roman" w:cs="Times New Roman"/>
                <w:b/>
                <w:sz w:val="24"/>
                <w:szCs w:val="24"/>
              </w:rPr>
            </w:pPr>
          </w:p>
        </w:tc>
      </w:tr>
      <w:tr w:rsidR="00D51096" w14:paraId="7D255ECF" w14:textId="77777777">
        <w:tc>
          <w:tcPr>
            <w:tcW w:w="712" w:type="dxa"/>
            <w:vAlign w:val="center"/>
          </w:tcPr>
          <w:p w14:paraId="3F74C8B2"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14:paraId="7E443DB6"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14:paraId="1B006249"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8C74509"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0FB06528" w14:textId="77777777" w:rsidR="00D51096" w:rsidRDefault="00D51096">
            <w:pPr>
              <w:ind w:right="14"/>
              <w:rPr>
                <w:rFonts w:ascii="Times New Roman" w:eastAsia="Times New Roman" w:hAnsi="Times New Roman" w:cs="Times New Roman"/>
                <w:b/>
                <w:sz w:val="24"/>
                <w:szCs w:val="24"/>
              </w:rPr>
            </w:pPr>
          </w:p>
        </w:tc>
      </w:tr>
      <w:tr w:rsidR="00D51096" w14:paraId="4A3CAD2E" w14:textId="77777777">
        <w:tc>
          <w:tcPr>
            <w:tcW w:w="712" w:type="dxa"/>
            <w:vAlign w:val="center"/>
          </w:tcPr>
          <w:p w14:paraId="1DB31CA5"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14:paraId="7B5E99B7"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14:paraId="773BEF06"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14DA899"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2B49D352" w14:textId="77777777" w:rsidR="00D51096" w:rsidRDefault="00D51096">
            <w:pPr>
              <w:ind w:right="14"/>
              <w:rPr>
                <w:rFonts w:ascii="Times New Roman" w:eastAsia="Times New Roman" w:hAnsi="Times New Roman" w:cs="Times New Roman"/>
                <w:b/>
                <w:sz w:val="24"/>
                <w:szCs w:val="24"/>
              </w:rPr>
            </w:pPr>
          </w:p>
        </w:tc>
      </w:tr>
      <w:tr w:rsidR="00D51096" w14:paraId="6F2FA544" w14:textId="77777777">
        <w:tc>
          <w:tcPr>
            <w:tcW w:w="712" w:type="dxa"/>
            <w:vAlign w:val="center"/>
          </w:tcPr>
          <w:p w14:paraId="14CCA6FD"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14:paraId="0A2EF342" w14:textId="77777777" w:rsidR="00D51096" w:rsidRDefault="007B6251">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417" w:type="dxa"/>
            <w:gridSpan w:val="2"/>
            <w:vAlign w:val="center"/>
          </w:tcPr>
          <w:p w14:paraId="4636D90F"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131E320"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31E311D3" w14:textId="77777777" w:rsidR="00D51096" w:rsidRDefault="00D51096">
            <w:pPr>
              <w:ind w:right="14"/>
              <w:rPr>
                <w:rFonts w:ascii="Times New Roman" w:eastAsia="Times New Roman" w:hAnsi="Times New Roman" w:cs="Times New Roman"/>
                <w:b/>
                <w:sz w:val="24"/>
                <w:szCs w:val="24"/>
              </w:rPr>
            </w:pPr>
          </w:p>
        </w:tc>
      </w:tr>
      <w:tr w:rsidR="00D51096" w14:paraId="12560AA0" w14:textId="77777777">
        <w:tc>
          <w:tcPr>
            <w:tcW w:w="712" w:type="dxa"/>
            <w:vAlign w:val="center"/>
          </w:tcPr>
          <w:p w14:paraId="11E404D6" w14:textId="77777777" w:rsidR="00D51096" w:rsidRDefault="007B6251">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14:paraId="739A4534" w14:textId="77777777" w:rsidR="00D51096" w:rsidRDefault="007B6251">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1417" w:type="dxa"/>
            <w:gridSpan w:val="2"/>
            <w:vAlign w:val="center"/>
          </w:tcPr>
          <w:p w14:paraId="005DD654" w14:textId="77777777" w:rsidR="00D51096" w:rsidRDefault="007B6251">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AF40080" w14:textId="77777777" w:rsidR="00D51096" w:rsidRDefault="00D51096">
            <w:pPr>
              <w:ind w:right="14"/>
              <w:rPr>
                <w:rFonts w:ascii="Times New Roman" w:eastAsia="Times New Roman" w:hAnsi="Times New Roman" w:cs="Times New Roman"/>
                <w:b/>
                <w:sz w:val="24"/>
                <w:szCs w:val="24"/>
              </w:rPr>
            </w:pPr>
          </w:p>
        </w:tc>
        <w:tc>
          <w:tcPr>
            <w:tcW w:w="850" w:type="dxa"/>
            <w:vAlign w:val="center"/>
          </w:tcPr>
          <w:p w14:paraId="6DC3F9E0" w14:textId="77777777" w:rsidR="00D51096" w:rsidRDefault="00D51096">
            <w:pPr>
              <w:ind w:right="14"/>
              <w:rPr>
                <w:rFonts w:ascii="Times New Roman" w:eastAsia="Times New Roman" w:hAnsi="Times New Roman" w:cs="Times New Roman"/>
                <w:b/>
                <w:sz w:val="24"/>
                <w:szCs w:val="24"/>
              </w:rPr>
            </w:pPr>
          </w:p>
        </w:tc>
      </w:tr>
    </w:tbl>
    <w:p w14:paraId="09E26688" w14:textId="77777777" w:rsidR="00D51096" w:rsidRDefault="00D51096">
      <w:pPr>
        <w:spacing w:after="49"/>
        <w:rPr>
          <w:rFonts w:ascii="Times New Roman" w:eastAsia="Times New Roman" w:hAnsi="Times New Roman" w:cs="Times New Roman"/>
          <w:sz w:val="24"/>
          <w:szCs w:val="24"/>
        </w:rPr>
      </w:pPr>
    </w:p>
    <w:p w14:paraId="4D84310B" w14:textId="77777777" w:rsidR="00D51096" w:rsidRDefault="007B6251">
      <w:pPr>
        <w:pStyle w:val="1"/>
        <w:jc w:val="right"/>
        <w:rPr>
          <w:rFonts w:ascii="Times New Roman" w:eastAsia="Times New Roman" w:hAnsi="Times New Roman" w:cs="Times New Roman"/>
          <w:b w:val="0"/>
          <w:sz w:val="24"/>
          <w:szCs w:val="24"/>
        </w:rPr>
      </w:pPr>
      <w:r>
        <w:br w:type="page"/>
      </w:r>
    </w:p>
    <w:p w14:paraId="635A5154" w14:textId="77777777" w:rsidR="00D51096" w:rsidRDefault="007B6251">
      <w:pPr>
        <w:pStyle w:val="1"/>
        <w:jc w:val="right"/>
        <w:rPr>
          <w:rFonts w:ascii="Times New Roman" w:eastAsia="Times New Roman" w:hAnsi="Times New Roman" w:cs="Times New Roman"/>
          <w:b w:val="0"/>
          <w:sz w:val="24"/>
          <w:szCs w:val="24"/>
        </w:rPr>
      </w:pPr>
      <w:bookmarkStart w:id="23" w:name="_3j2qqm3" w:colFirst="0" w:colLast="0"/>
      <w:bookmarkEnd w:id="23"/>
      <w:r>
        <w:rPr>
          <w:rFonts w:ascii="Times New Roman" w:eastAsia="Times New Roman" w:hAnsi="Times New Roman" w:cs="Times New Roman"/>
          <w:b w:val="0"/>
          <w:sz w:val="24"/>
          <w:szCs w:val="24"/>
        </w:rPr>
        <w:lastRenderedPageBreak/>
        <w:t>Приложение 2</w:t>
      </w:r>
    </w:p>
    <w:p w14:paraId="1AEEF7A8" w14:textId="77777777" w:rsidR="00D51096" w:rsidRDefault="007B6251">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w:t>
      </w:r>
      <w:proofErr w:type="gramStart"/>
      <w:r>
        <w:rPr>
          <w:rFonts w:ascii="Times New Roman" w:eastAsia="Times New Roman" w:hAnsi="Times New Roman" w:cs="Times New Roman"/>
          <w:sz w:val="24"/>
          <w:szCs w:val="24"/>
        </w:rPr>
        <w:t>качества условий оказания услуг образовательных организаций</w:t>
      </w:r>
      <w:proofErr w:type="gramEnd"/>
      <w:r>
        <w:rPr>
          <w:rFonts w:ascii="Times New Roman" w:eastAsia="Times New Roman" w:hAnsi="Times New Roman" w:cs="Times New Roman"/>
          <w:sz w:val="24"/>
          <w:szCs w:val="24"/>
        </w:rPr>
        <w:t xml:space="preserve"> </w:t>
      </w:r>
    </w:p>
    <w:p w14:paraId="5C9FB056" w14:textId="77777777" w:rsidR="00D51096" w:rsidRDefault="007B6251">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24" w:name="_1y810tw" w:colFirst="0" w:colLast="0"/>
      <w:bookmarkEnd w:id="24"/>
      <w:r>
        <w:rPr>
          <w:rFonts w:ascii="Times New Roman" w:eastAsia="Times New Roman" w:hAnsi="Times New Roman" w:cs="Times New Roman"/>
          <w:sz w:val="24"/>
          <w:szCs w:val="24"/>
        </w:rPr>
        <w:t xml:space="preserve">ФОРМА ОЦЕНКИ ПРИ ПОСЕЩЕНИИ ОРГАНИЗАЦИИ  </w:t>
      </w:r>
    </w:p>
    <w:p w14:paraId="753CB7F1" w14:textId="77777777" w:rsidR="00D51096" w:rsidRDefault="007B6251">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35699D8D" w14:textId="77777777" w:rsidR="00D51096" w:rsidRDefault="007B6251">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2FCDED96" w14:textId="77777777" w:rsidR="00D51096" w:rsidRDefault="007B6251">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0A205249" w14:textId="77777777" w:rsidR="00D51096" w:rsidRDefault="00D51096">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1501763E" w14:textId="77777777" w:rsidR="00D51096" w:rsidRDefault="007B6251">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b"/>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51096" w14:paraId="5A401F57" w14:textId="77777777">
        <w:trPr>
          <w:trHeight w:val="420"/>
        </w:trPr>
        <w:tc>
          <w:tcPr>
            <w:tcW w:w="900" w:type="dxa"/>
            <w:shd w:val="clear" w:color="auto" w:fill="auto"/>
            <w:tcMar>
              <w:top w:w="100" w:type="dxa"/>
              <w:left w:w="100" w:type="dxa"/>
              <w:bottom w:w="100" w:type="dxa"/>
              <w:right w:w="100" w:type="dxa"/>
            </w:tcMar>
          </w:tcPr>
          <w:p w14:paraId="7421D314" w14:textId="77777777" w:rsidR="00D51096" w:rsidRDefault="007B62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п</w:t>
            </w:r>
            <w:proofErr w:type="gramEnd"/>
            <w:r>
              <w:rPr>
                <w:rFonts w:ascii="Arial" w:eastAsia="Arial" w:hAnsi="Arial" w:cs="Arial"/>
                <w:color w:val="000000"/>
              </w:rPr>
              <w:t>/п</w:t>
            </w:r>
          </w:p>
        </w:tc>
        <w:tc>
          <w:tcPr>
            <w:tcW w:w="6510" w:type="dxa"/>
            <w:shd w:val="clear" w:color="auto" w:fill="auto"/>
            <w:tcMar>
              <w:top w:w="100" w:type="dxa"/>
              <w:left w:w="100" w:type="dxa"/>
              <w:bottom w:w="100" w:type="dxa"/>
              <w:right w:w="100" w:type="dxa"/>
            </w:tcMar>
          </w:tcPr>
          <w:p w14:paraId="50ABAD10"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651B0FF5"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D51096" w14:paraId="2207D758" w14:textId="77777777">
        <w:trPr>
          <w:trHeight w:val="420"/>
        </w:trPr>
        <w:tc>
          <w:tcPr>
            <w:tcW w:w="9030" w:type="dxa"/>
            <w:gridSpan w:val="4"/>
            <w:shd w:val="clear" w:color="auto" w:fill="auto"/>
            <w:tcMar>
              <w:top w:w="100" w:type="dxa"/>
              <w:left w:w="100" w:type="dxa"/>
              <w:bottom w:w="100" w:type="dxa"/>
              <w:right w:w="100" w:type="dxa"/>
            </w:tcMar>
            <w:vAlign w:val="center"/>
          </w:tcPr>
          <w:p w14:paraId="68FF37AD" w14:textId="77777777" w:rsidR="00D51096" w:rsidRDefault="007B6251">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D51096" w14:paraId="21D90CE8" w14:textId="77777777">
        <w:tc>
          <w:tcPr>
            <w:tcW w:w="900" w:type="dxa"/>
            <w:shd w:val="clear" w:color="auto" w:fill="auto"/>
            <w:tcMar>
              <w:top w:w="100" w:type="dxa"/>
              <w:left w:w="100" w:type="dxa"/>
              <w:bottom w:w="100" w:type="dxa"/>
              <w:right w:w="100" w:type="dxa"/>
            </w:tcMar>
          </w:tcPr>
          <w:p w14:paraId="21DD093D" w14:textId="77777777" w:rsidR="00D51096" w:rsidRDefault="007B62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37B81A77" w14:textId="77777777" w:rsidR="00D51096" w:rsidRDefault="007B62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2CDC0EA3"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12A6107"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1ED0DF13" w14:textId="77777777" w:rsidR="00D51096" w:rsidRDefault="00D51096">
      <w:pPr>
        <w:pBdr>
          <w:top w:val="nil"/>
          <w:left w:val="nil"/>
          <w:bottom w:val="nil"/>
          <w:right w:val="nil"/>
          <w:between w:val="nil"/>
        </w:pBdr>
        <w:spacing w:after="0" w:line="276" w:lineRule="auto"/>
        <w:rPr>
          <w:rFonts w:ascii="Arial" w:eastAsia="Arial" w:hAnsi="Arial" w:cs="Arial"/>
          <w:color w:val="000000"/>
        </w:rPr>
      </w:pPr>
    </w:p>
    <w:tbl>
      <w:tblPr>
        <w:tblStyle w:val="afc"/>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51096" w14:paraId="07677FB0" w14:textId="77777777">
        <w:trPr>
          <w:trHeight w:val="420"/>
        </w:trPr>
        <w:tc>
          <w:tcPr>
            <w:tcW w:w="9030" w:type="dxa"/>
            <w:gridSpan w:val="4"/>
            <w:shd w:val="clear" w:color="auto" w:fill="auto"/>
            <w:tcMar>
              <w:top w:w="100" w:type="dxa"/>
              <w:left w:w="100" w:type="dxa"/>
              <w:bottom w:w="100" w:type="dxa"/>
              <w:right w:w="100" w:type="dxa"/>
            </w:tcMar>
          </w:tcPr>
          <w:p w14:paraId="4E0A979F" w14:textId="77777777" w:rsidR="00D51096" w:rsidRDefault="007B6251">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D51096" w14:paraId="245FEE7B" w14:textId="77777777">
        <w:trPr>
          <w:trHeight w:val="420"/>
        </w:trPr>
        <w:tc>
          <w:tcPr>
            <w:tcW w:w="900" w:type="dxa"/>
            <w:shd w:val="clear" w:color="auto" w:fill="auto"/>
            <w:tcMar>
              <w:top w:w="100" w:type="dxa"/>
              <w:left w:w="100" w:type="dxa"/>
              <w:bottom w:w="100" w:type="dxa"/>
              <w:right w:w="100" w:type="dxa"/>
            </w:tcMar>
            <w:vAlign w:val="center"/>
          </w:tcPr>
          <w:p w14:paraId="289A3D02" w14:textId="77777777" w:rsidR="00D51096" w:rsidRDefault="007B6251">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402346CD" w14:textId="77777777" w:rsidR="00D51096" w:rsidRDefault="007B6251">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D51096" w14:paraId="41C4CB69" w14:textId="77777777">
        <w:tc>
          <w:tcPr>
            <w:tcW w:w="900" w:type="dxa"/>
            <w:shd w:val="clear" w:color="auto" w:fill="auto"/>
            <w:tcMar>
              <w:top w:w="100" w:type="dxa"/>
              <w:left w:w="100" w:type="dxa"/>
              <w:bottom w:w="100" w:type="dxa"/>
              <w:right w:w="100" w:type="dxa"/>
            </w:tcMar>
          </w:tcPr>
          <w:p w14:paraId="0F4CAD84"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0BA969B6"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7D492CE7"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B4C8630"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2519B677" w14:textId="77777777">
        <w:tc>
          <w:tcPr>
            <w:tcW w:w="900" w:type="dxa"/>
            <w:shd w:val="clear" w:color="auto" w:fill="auto"/>
            <w:tcMar>
              <w:top w:w="100" w:type="dxa"/>
              <w:left w:w="100" w:type="dxa"/>
              <w:bottom w:w="100" w:type="dxa"/>
              <w:right w:w="100" w:type="dxa"/>
            </w:tcMar>
          </w:tcPr>
          <w:p w14:paraId="35BC4B3E"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139F6A09"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65B38CF2"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4330A2A"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07BF9DEC" w14:textId="77777777">
        <w:tc>
          <w:tcPr>
            <w:tcW w:w="900" w:type="dxa"/>
            <w:shd w:val="clear" w:color="auto" w:fill="auto"/>
            <w:tcMar>
              <w:top w:w="100" w:type="dxa"/>
              <w:left w:w="100" w:type="dxa"/>
              <w:bottom w:w="100" w:type="dxa"/>
              <w:right w:w="100" w:type="dxa"/>
            </w:tcMar>
          </w:tcPr>
          <w:p w14:paraId="6679B876"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66A680C6"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1CA71A14"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1A0253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23837FBB" w14:textId="77777777">
        <w:tc>
          <w:tcPr>
            <w:tcW w:w="900" w:type="dxa"/>
            <w:shd w:val="clear" w:color="auto" w:fill="auto"/>
            <w:tcMar>
              <w:top w:w="100" w:type="dxa"/>
              <w:left w:w="100" w:type="dxa"/>
              <w:bottom w:w="100" w:type="dxa"/>
              <w:right w:w="100" w:type="dxa"/>
            </w:tcMar>
          </w:tcPr>
          <w:p w14:paraId="5D1A2765"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4F664487"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215FCC08"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3231257"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1FFC9C16" w14:textId="77777777">
        <w:tc>
          <w:tcPr>
            <w:tcW w:w="900" w:type="dxa"/>
            <w:shd w:val="clear" w:color="auto" w:fill="auto"/>
            <w:tcMar>
              <w:top w:w="100" w:type="dxa"/>
              <w:left w:w="100" w:type="dxa"/>
              <w:bottom w:w="100" w:type="dxa"/>
              <w:right w:w="100" w:type="dxa"/>
            </w:tcMar>
          </w:tcPr>
          <w:p w14:paraId="06C7E09C"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3D007293"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55384A3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B831D0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38FCC10C" w14:textId="77777777" w:rsidR="00D51096" w:rsidRDefault="00D51096">
      <w:pPr>
        <w:pBdr>
          <w:top w:val="nil"/>
          <w:left w:val="nil"/>
          <w:bottom w:val="nil"/>
          <w:right w:val="nil"/>
          <w:between w:val="nil"/>
        </w:pBdr>
        <w:spacing w:after="0" w:line="276" w:lineRule="auto"/>
        <w:rPr>
          <w:rFonts w:ascii="Arial" w:eastAsia="Arial" w:hAnsi="Arial" w:cs="Arial"/>
          <w:color w:val="000000"/>
        </w:rPr>
      </w:pPr>
    </w:p>
    <w:tbl>
      <w:tblPr>
        <w:tblStyle w:val="afd"/>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51096" w14:paraId="748DE69A" w14:textId="77777777">
        <w:trPr>
          <w:trHeight w:val="420"/>
        </w:trPr>
        <w:tc>
          <w:tcPr>
            <w:tcW w:w="9030" w:type="dxa"/>
            <w:gridSpan w:val="4"/>
            <w:shd w:val="clear" w:color="auto" w:fill="auto"/>
            <w:tcMar>
              <w:top w:w="100" w:type="dxa"/>
              <w:left w:w="100" w:type="dxa"/>
              <w:bottom w:w="100" w:type="dxa"/>
              <w:right w:w="100" w:type="dxa"/>
            </w:tcMar>
          </w:tcPr>
          <w:p w14:paraId="5386C705" w14:textId="77777777" w:rsidR="00D51096" w:rsidRDefault="007B6251">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D51096" w14:paraId="23CE1828" w14:textId="77777777">
        <w:trPr>
          <w:trHeight w:val="420"/>
        </w:trPr>
        <w:tc>
          <w:tcPr>
            <w:tcW w:w="900" w:type="dxa"/>
            <w:shd w:val="clear" w:color="auto" w:fill="auto"/>
            <w:tcMar>
              <w:top w:w="100" w:type="dxa"/>
              <w:left w:w="100" w:type="dxa"/>
              <w:bottom w:w="100" w:type="dxa"/>
              <w:right w:w="100" w:type="dxa"/>
            </w:tcMar>
            <w:vAlign w:val="center"/>
          </w:tcPr>
          <w:p w14:paraId="02D48F58" w14:textId="77777777" w:rsidR="00D51096" w:rsidRDefault="007B6251">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2F8BDDF0" w14:textId="77777777" w:rsidR="00D51096" w:rsidRDefault="007B6251">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D51096" w14:paraId="36EEEF1B" w14:textId="77777777">
        <w:tc>
          <w:tcPr>
            <w:tcW w:w="900" w:type="dxa"/>
            <w:shd w:val="clear" w:color="auto" w:fill="auto"/>
            <w:tcMar>
              <w:top w:w="100" w:type="dxa"/>
              <w:left w:w="100" w:type="dxa"/>
              <w:bottom w:w="100" w:type="dxa"/>
              <w:right w:w="100" w:type="dxa"/>
            </w:tcMar>
          </w:tcPr>
          <w:p w14:paraId="34818A74"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68A94866"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414B5D1A"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33F857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451F4FC1" w14:textId="77777777">
        <w:tc>
          <w:tcPr>
            <w:tcW w:w="900" w:type="dxa"/>
            <w:shd w:val="clear" w:color="auto" w:fill="auto"/>
            <w:tcMar>
              <w:top w:w="100" w:type="dxa"/>
              <w:left w:w="100" w:type="dxa"/>
              <w:bottom w:w="100" w:type="dxa"/>
              <w:right w:w="100" w:type="dxa"/>
            </w:tcMar>
          </w:tcPr>
          <w:p w14:paraId="0757BB5A"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4BBB1C53"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643A7192"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123CA94"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7D886E47" w14:textId="77777777">
        <w:tc>
          <w:tcPr>
            <w:tcW w:w="900" w:type="dxa"/>
            <w:shd w:val="clear" w:color="auto" w:fill="auto"/>
            <w:tcMar>
              <w:top w:w="100" w:type="dxa"/>
              <w:left w:w="100" w:type="dxa"/>
              <w:bottom w:w="100" w:type="dxa"/>
              <w:right w:w="100" w:type="dxa"/>
            </w:tcMar>
          </w:tcPr>
          <w:p w14:paraId="5D437D99"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0136324C"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17344DAD"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C94A4F0"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0F80BD29" w14:textId="77777777">
        <w:tc>
          <w:tcPr>
            <w:tcW w:w="900" w:type="dxa"/>
            <w:shd w:val="clear" w:color="auto" w:fill="auto"/>
            <w:tcMar>
              <w:top w:w="100" w:type="dxa"/>
              <w:left w:w="100" w:type="dxa"/>
              <w:bottom w:w="100" w:type="dxa"/>
              <w:right w:w="100" w:type="dxa"/>
            </w:tcMar>
          </w:tcPr>
          <w:p w14:paraId="75FB8F47"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4EB48FCD"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7FFD92CC"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DF58875"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65B1E8F0" w14:textId="77777777">
        <w:tc>
          <w:tcPr>
            <w:tcW w:w="900" w:type="dxa"/>
            <w:shd w:val="clear" w:color="auto" w:fill="auto"/>
            <w:tcMar>
              <w:top w:w="100" w:type="dxa"/>
              <w:left w:w="100" w:type="dxa"/>
              <w:bottom w:w="100" w:type="dxa"/>
              <w:right w:w="100" w:type="dxa"/>
            </w:tcMar>
          </w:tcPr>
          <w:p w14:paraId="58E57A67"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76959735"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63D6CBA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24ED799"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197E495A" w14:textId="77777777">
        <w:trPr>
          <w:trHeight w:val="420"/>
        </w:trPr>
        <w:tc>
          <w:tcPr>
            <w:tcW w:w="900" w:type="dxa"/>
            <w:shd w:val="clear" w:color="auto" w:fill="auto"/>
            <w:tcMar>
              <w:top w:w="100" w:type="dxa"/>
              <w:left w:w="100" w:type="dxa"/>
              <w:bottom w:w="100" w:type="dxa"/>
              <w:right w:w="100" w:type="dxa"/>
            </w:tcMar>
          </w:tcPr>
          <w:p w14:paraId="75422FA7" w14:textId="77777777" w:rsidR="00D51096" w:rsidRDefault="007B6251">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072B0C2A" w14:textId="77777777" w:rsidR="00D51096" w:rsidRDefault="007B6251">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D51096" w14:paraId="0D1362C3" w14:textId="77777777">
        <w:tc>
          <w:tcPr>
            <w:tcW w:w="900" w:type="dxa"/>
            <w:shd w:val="clear" w:color="auto" w:fill="auto"/>
            <w:tcMar>
              <w:top w:w="100" w:type="dxa"/>
              <w:left w:w="100" w:type="dxa"/>
              <w:bottom w:w="100" w:type="dxa"/>
              <w:right w:w="100" w:type="dxa"/>
            </w:tcMar>
          </w:tcPr>
          <w:p w14:paraId="1CD0CDFA"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117A9FDA"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2853323B"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ABAD894"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7EAE4C84" w14:textId="77777777">
        <w:tc>
          <w:tcPr>
            <w:tcW w:w="900" w:type="dxa"/>
            <w:shd w:val="clear" w:color="auto" w:fill="auto"/>
            <w:tcMar>
              <w:top w:w="100" w:type="dxa"/>
              <w:left w:w="100" w:type="dxa"/>
              <w:bottom w:w="100" w:type="dxa"/>
              <w:right w:w="100" w:type="dxa"/>
            </w:tcMar>
          </w:tcPr>
          <w:p w14:paraId="3BC080C5"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6318ECAA"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4E3C3390"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692F42D"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50C57882" w14:textId="77777777">
        <w:tc>
          <w:tcPr>
            <w:tcW w:w="900" w:type="dxa"/>
            <w:shd w:val="clear" w:color="auto" w:fill="auto"/>
            <w:tcMar>
              <w:top w:w="100" w:type="dxa"/>
              <w:left w:w="100" w:type="dxa"/>
              <w:bottom w:w="100" w:type="dxa"/>
              <w:right w:w="100" w:type="dxa"/>
            </w:tcMar>
          </w:tcPr>
          <w:p w14:paraId="7FBA72FD"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2EDA4AAC"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Возможность предоставления инвалидам по слуху (слуху и зрению) услуг </w:t>
            </w:r>
            <w:proofErr w:type="spellStart"/>
            <w:r>
              <w:rPr>
                <w:rFonts w:ascii="Arial" w:eastAsia="Arial" w:hAnsi="Arial" w:cs="Arial"/>
                <w:color w:val="000000"/>
              </w:rPr>
              <w:t>сурдопереводчика</w:t>
            </w:r>
            <w:proofErr w:type="spellEnd"/>
            <w:r>
              <w:rPr>
                <w:rFonts w:ascii="Arial" w:eastAsia="Arial" w:hAnsi="Arial" w:cs="Arial"/>
                <w:color w:val="000000"/>
              </w:rPr>
              <w:t xml:space="preserve"> (</w:t>
            </w:r>
            <w:proofErr w:type="spellStart"/>
            <w:r>
              <w:rPr>
                <w:rFonts w:ascii="Arial" w:eastAsia="Arial" w:hAnsi="Arial" w:cs="Arial"/>
                <w:color w:val="000000"/>
              </w:rPr>
              <w:t>тифлосурдопереводчика</w:t>
            </w:r>
            <w:proofErr w:type="spellEnd"/>
            <w:r>
              <w:rPr>
                <w:rFonts w:ascii="Arial" w:eastAsia="Arial" w:hAnsi="Arial" w:cs="Arial"/>
                <w:color w:val="000000"/>
              </w:rPr>
              <w:t>)</w:t>
            </w:r>
          </w:p>
        </w:tc>
        <w:tc>
          <w:tcPr>
            <w:tcW w:w="840" w:type="dxa"/>
            <w:shd w:val="clear" w:color="auto" w:fill="auto"/>
            <w:tcMar>
              <w:top w:w="100" w:type="dxa"/>
              <w:left w:w="100" w:type="dxa"/>
              <w:bottom w:w="100" w:type="dxa"/>
              <w:right w:w="100" w:type="dxa"/>
            </w:tcMar>
            <w:vAlign w:val="center"/>
          </w:tcPr>
          <w:p w14:paraId="076F7E95"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B57C24A"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2ABDC372" w14:textId="77777777">
        <w:tc>
          <w:tcPr>
            <w:tcW w:w="900" w:type="dxa"/>
            <w:shd w:val="clear" w:color="auto" w:fill="auto"/>
            <w:tcMar>
              <w:top w:w="100" w:type="dxa"/>
              <w:left w:w="100" w:type="dxa"/>
              <w:bottom w:w="100" w:type="dxa"/>
              <w:right w:w="100" w:type="dxa"/>
            </w:tcMar>
          </w:tcPr>
          <w:p w14:paraId="42ACF515"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00430904"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26BD7E86"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EABAAA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51096" w14:paraId="785BD2E1" w14:textId="77777777">
        <w:tc>
          <w:tcPr>
            <w:tcW w:w="900" w:type="dxa"/>
            <w:shd w:val="clear" w:color="auto" w:fill="auto"/>
            <w:tcMar>
              <w:top w:w="100" w:type="dxa"/>
              <w:left w:w="100" w:type="dxa"/>
              <w:bottom w:w="100" w:type="dxa"/>
              <w:right w:w="100" w:type="dxa"/>
            </w:tcMar>
          </w:tcPr>
          <w:p w14:paraId="4CFFC7E7"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0BA4BA72" w14:textId="77777777" w:rsidR="00D51096" w:rsidRDefault="007B6251">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49914C81"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630C754" w14:textId="77777777" w:rsidR="00D51096" w:rsidRDefault="007B625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75B5FB1F" w14:textId="77777777" w:rsidR="00D51096" w:rsidRDefault="00D51096">
      <w:pPr>
        <w:pBdr>
          <w:top w:val="nil"/>
          <w:left w:val="nil"/>
          <w:bottom w:val="nil"/>
          <w:right w:val="nil"/>
          <w:between w:val="nil"/>
        </w:pBdr>
        <w:jc w:val="right"/>
        <w:rPr>
          <w:rFonts w:ascii="Times New Roman" w:eastAsia="Times New Roman" w:hAnsi="Times New Roman" w:cs="Times New Roman"/>
          <w:sz w:val="24"/>
          <w:szCs w:val="24"/>
        </w:rPr>
      </w:pPr>
    </w:p>
    <w:p w14:paraId="616FB7FD" w14:textId="77777777" w:rsidR="00D51096" w:rsidRDefault="00D51096">
      <w:pPr>
        <w:pBdr>
          <w:top w:val="nil"/>
          <w:left w:val="nil"/>
          <w:bottom w:val="nil"/>
          <w:right w:val="nil"/>
          <w:between w:val="nil"/>
        </w:pBdr>
        <w:jc w:val="right"/>
        <w:rPr>
          <w:rFonts w:ascii="Times New Roman" w:eastAsia="Times New Roman" w:hAnsi="Times New Roman" w:cs="Times New Roman"/>
          <w:sz w:val="24"/>
          <w:szCs w:val="24"/>
        </w:rPr>
      </w:pPr>
    </w:p>
    <w:p w14:paraId="15F25C20" w14:textId="77777777" w:rsidR="00D51096" w:rsidRDefault="00D51096">
      <w:pPr>
        <w:pBdr>
          <w:top w:val="nil"/>
          <w:left w:val="nil"/>
          <w:bottom w:val="nil"/>
          <w:right w:val="nil"/>
          <w:between w:val="nil"/>
        </w:pBdr>
        <w:jc w:val="right"/>
        <w:rPr>
          <w:rFonts w:ascii="Times New Roman" w:eastAsia="Times New Roman" w:hAnsi="Times New Roman" w:cs="Times New Roman"/>
          <w:sz w:val="24"/>
          <w:szCs w:val="24"/>
        </w:rPr>
      </w:pPr>
    </w:p>
    <w:p w14:paraId="0DC4EABB" w14:textId="77777777" w:rsidR="00D51096" w:rsidRDefault="00D51096">
      <w:pPr>
        <w:pBdr>
          <w:top w:val="nil"/>
          <w:left w:val="nil"/>
          <w:bottom w:val="nil"/>
          <w:right w:val="nil"/>
          <w:between w:val="nil"/>
        </w:pBdr>
        <w:jc w:val="right"/>
        <w:rPr>
          <w:rFonts w:ascii="Times New Roman" w:eastAsia="Times New Roman" w:hAnsi="Times New Roman" w:cs="Times New Roman"/>
          <w:sz w:val="24"/>
          <w:szCs w:val="24"/>
        </w:rPr>
      </w:pPr>
    </w:p>
    <w:p w14:paraId="566DB6C3" w14:textId="77777777" w:rsidR="00D51096" w:rsidRDefault="00D51096">
      <w:pPr>
        <w:pBdr>
          <w:top w:val="nil"/>
          <w:left w:val="nil"/>
          <w:bottom w:val="nil"/>
          <w:right w:val="nil"/>
          <w:between w:val="nil"/>
        </w:pBdr>
        <w:jc w:val="right"/>
        <w:rPr>
          <w:rFonts w:ascii="Times New Roman" w:eastAsia="Times New Roman" w:hAnsi="Times New Roman" w:cs="Times New Roman"/>
          <w:sz w:val="24"/>
          <w:szCs w:val="24"/>
        </w:rPr>
      </w:pPr>
    </w:p>
    <w:p w14:paraId="4A0944D6" w14:textId="77777777" w:rsidR="00D51096" w:rsidRDefault="007B6251">
      <w:pPr>
        <w:pStyle w:val="1"/>
        <w:spacing w:before="0"/>
        <w:jc w:val="right"/>
        <w:rPr>
          <w:rFonts w:ascii="Times New Roman" w:eastAsia="Times New Roman" w:hAnsi="Times New Roman" w:cs="Times New Roman"/>
          <w:b w:val="0"/>
          <w:sz w:val="24"/>
          <w:szCs w:val="24"/>
        </w:rPr>
      </w:pPr>
      <w:bookmarkStart w:id="25" w:name="_4i7ojhp" w:colFirst="0" w:colLast="0"/>
      <w:bookmarkEnd w:id="25"/>
      <w:r>
        <w:br w:type="page"/>
      </w:r>
    </w:p>
    <w:p w14:paraId="60A29218" w14:textId="77777777" w:rsidR="00D51096" w:rsidRDefault="007B6251">
      <w:pPr>
        <w:pStyle w:val="1"/>
        <w:spacing w:before="0"/>
        <w:jc w:val="right"/>
        <w:rPr>
          <w:rFonts w:ascii="Times New Roman" w:eastAsia="Times New Roman" w:hAnsi="Times New Roman" w:cs="Times New Roman"/>
          <w:b w:val="0"/>
          <w:sz w:val="24"/>
          <w:szCs w:val="24"/>
        </w:rPr>
      </w:pPr>
      <w:bookmarkStart w:id="26" w:name="_2xcytpi" w:colFirst="0" w:colLast="0"/>
      <w:bookmarkEnd w:id="26"/>
      <w:r>
        <w:rPr>
          <w:rFonts w:ascii="Times New Roman" w:eastAsia="Times New Roman" w:hAnsi="Times New Roman" w:cs="Times New Roman"/>
          <w:b w:val="0"/>
          <w:sz w:val="24"/>
          <w:szCs w:val="24"/>
        </w:rPr>
        <w:lastRenderedPageBreak/>
        <w:t>Приложение 3</w:t>
      </w:r>
    </w:p>
    <w:p w14:paraId="57CB8014" w14:textId="77777777" w:rsidR="00D51096" w:rsidRDefault="00D51096">
      <w:pPr>
        <w:pStyle w:val="1"/>
        <w:spacing w:before="0" w:after="0" w:line="240" w:lineRule="auto"/>
        <w:jc w:val="center"/>
        <w:rPr>
          <w:rFonts w:ascii="Times New Roman" w:eastAsia="Times New Roman" w:hAnsi="Times New Roman" w:cs="Times New Roman"/>
          <w:sz w:val="24"/>
          <w:szCs w:val="24"/>
        </w:rPr>
      </w:pPr>
    </w:p>
    <w:p w14:paraId="34FD658B" w14:textId="77777777" w:rsidR="00D51096" w:rsidRDefault="007B6251">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4"/>
      </w:r>
    </w:p>
    <w:p w14:paraId="782D5D02" w14:textId="77777777" w:rsidR="00D51096" w:rsidRDefault="007B6251">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14:paraId="7F561BEB" w14:textId="77777777" w:rsidR="00D51096" w:rsidRDefault="007B6251">
      <w:pPr>
        <w:pStyle w:val="1"/>
        <w:spacing w:before="0" w:after="0" w:line="240" w:lineRule="auto"/>
        <w:jc w:val="center"/>
        <w:rPr>
          <w:rFonts w:ascii="Times New Roman" w:eastAsia="Times New Roman" w:hAnsi="Times New Roman" w:cs="Times New Roman"/>
          <w:sz w:val="24"/>
          <w:szCs w:val="24"/>
        </w:rPr>
      </w:pPr>
      <w:bookmarkStart w:id="27" w:name="_1ci93xb" w:colFirst="0" w:colLast="0"/>
      <w:bookmarkEnd w:id="27"/>
      <w:r>
        <w:rPr>
          <w:rFonts w:ascii="Times New Roman" w:eastAsia="Times New Roman" w:hAnsi="Times New Roman" w:cs="Times New Roman"/>
          <w:sz w:val="24"/>
          <w:szCs w:val="24"/>
        </w:rPr>
        <w:t xml:space="preserve">услуг образовательными организациями </w:t>
      </w:r>
    </w:p>
    <w:p w14:paraId="257A12DD" w14:textId="77777777" w:rsidR="00D51096" w:rsidRDefault="007B6251">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573271F0" w14:textId="77777777" w:rsidR="00D51096" w:rsidRDefault="007B6251">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4549F33B" w14:textId="77777777" w:rsidR="00D51096" w:rsidRDefault="007B6251">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8" w:name="_3whwml4" w:colFirst="0" w:colLast="0"/>
      <w:bookmarkEnd w:id="28"/>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4104FF9E" w14:textId="77777777" w:rsidR="00D51096" w:rsidRDefault="007B6251">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77CF1A6D"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w:t>
      </w:r>
      <w:proofErr w:type="gramStart"/>
      <w:r>
        <w:rPr>
          <w:rFonts w:ascii="Arial" w:eastAsia="Arial" w:hAnsi="Arial" w:cs="Arial"/>
          <w:b/>
          <w:color w:val="333333"/>
          <w:sz w:val="24"/>
          <w:szCs w:val="24"/>
        </w:rPr>
        <w:t>ии о ее</w:t>
      </w:r>
      <w:proofErr w:type="gramEnd"/>
      <w:r>
        <w:rPr>
          <w:rFonts w:ascii="Arial" w:eastAsia="Arial" w:hAnsi="Arial" w:cs="Arial"/>
          <w:b/>
          <w:color w:val="333333"/>
          <w:sz w:val="24"/>
          <w:szCs w:val="24"/>
        </w:rPr>
        <w:t xml:space="preserve"> деятельности, размещенной на информационных стендах в помещениях организации?</w:t>
      </w:r>
    </w:p>
    <w:p w14:paraId="5F35B31E"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2A2578EA"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7A9C7BE0"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0493C88"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74A4067E"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539A0EDA"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8389D6E"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0EFC75CE" w14:textId="77777777" w:rsidR="00D51096" w:rsidRDefault="007B6251">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D51096" w14:paraId="51847558" w14:textId="77777777">
        <w:tc>
          <w:tcPr>
            <w:tcW w:w="7366" w:type="dxa"/>
            <w:tcBorders>
              <w:top w:val="single" w:sz="4" w:space="0" w:color="000000"/>
              <w:bottom w:val="single" w:sz="4" w:space="0" w:color="000000"/>
            </w:tcBorders>
          </w:tcPr>
          <w:p w14:paraId="06402872"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665C5143"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7EA66BDA"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D51096" w14:paraId="51048FB0" w14:textId="77777777">
        <w:tc>
          <w:tcPr>
            <w:tcW w:w="7366" w:type="dxa"/>
            <w:tcBorders>
              <w:top w:val="single" w:sz="4" w:space="0" w:color="000000"/>
            </w:tcBorders>
            <w:shd w:val="clear" w:color="auto" w:fill="D9D9D9"/>
          </w:tcPr>
          <w:p w14:paraId="61968137" w14:textId="77777777" w:rsidR="00D51096" w:rsidRDefault="007B6251">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65E8096C"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11BE6A66"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51096" w14:paraId="56C8FB4E" w14:textId="77777777">
        <w:tc>
          <w:tcPr>
            <w:tcW w:w="7366" w:type="dxa"/>
          </w:tcPr>
          <w:p w14:paraId="37093B77" w14:textId="77777777" w:rsidR="00D51096" w:rsidRDefault="007B6251">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783B069D"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0B79B2B2"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51096" w14:paraId="73A65EE5" w14:textId="77777777">
        <w:tc>
          <w:tcPr>
            <w:tcW w:w="7366" w:type="dxa"/>
            <w:shd w:val="clear" w:color="auto" w:fill="D9D9D9"/>
          </w:tcPr>
          <w:p w14:paraId="775DB25A" w14:textId="77777777" w:rsidR="00D51096" w:rsidRDefault="007B6251">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609030C9"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16AC863C"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51096" w14:paraId="645F75E4" w14:textId="77777777">
        <w:tc>
          <w:tcPr>
            <w:tcW w:w="7366" w:type="dxa"/>
          </w:tcPr>
          <w:p w14:paraId="509372BF" w14:textId="77777777" w:rsidR="00D51096" w:rsidRDefault="007B6251">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43A5F775"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511316D3"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51096" w14:paraId="24AA029D" w14:textId="77777777">
        <w:tc>
          <w:tcPr>
            <w:tcW w:w="7366" w:type="dxa"/>
            <w:shd w:val="clear" w:color="auto" w:fill="D9D9D9"/>
          </w:tcPr>
          <w:p w14:paraId="3D3A927B" w14:textId="77777777" w:rsidR="00D51096" w:rsidRDefault="007B6251">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0B124CAF"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58147A70" w14:textId="77777777" w:rsidR="00D51096" w:rsidRDefault="007B6251">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29331867"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283BF951"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1FD8605C"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4AF56B49"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44219C65"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5879B677"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5059E306"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3673752"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49C20BF8"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3452185D" w14:textId="77777777" w:rsidR="00D51096" w:rsidRDefault="007B6251">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C7D7782"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045E9A43"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C509C43"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7B877859"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1720EF83" w14:textId="77777777" w:rsidR="00D51096" w:rsidRDefault="007B6251">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65912DC2"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0D955C06"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35F7FEEA" w14:textId="77777777" w:rsidR="00D51096" w:rsidRDefault="007B6251">
      <w:pPr>
        <w:pBdr>
          <w:top w:val="nil"/>
          <w:left w:val="nil"/>
          <w:bottom w:val="nil"/>
          <w:right w:val="nil"/>
          <w:between w:val="nil"/>
        </w:pBdr>
        <w:shd w:val="clear" w:color="auto" w:fill="FFFFFF"/>
        <w:spacing w:after="0"/>
        <w:jc w:val="both"/>
        <w:rPr>
          <w:rFonts w:ascii="Arial" w:eastAsia="Arial" w:hAnsi="Arial" w:cs="Arial"/>
          <w:i/>
          <w:color w:val="333333"/>
          <w:sz w:val="24"/>
          <w:szCs w:val="24"/>
        </w:rPr>
      </w:pPr>
      <w:proofErr w:type="gramStart"/>
      <w:r>
        <w:rPr>
          <w:rFonts w:ascii="Arial" w:eastAsia="Arial" w:hAnsi="Arial" w:cs="Arial"/>
          <w:i/>
          <w:color w:val="333333"/>
          <w:sz w:val="24"/>
          <w:szCs w:val="24"/>
        </w:rPr>
        <w:lastRenderedPageBreak/>
        <w:t>К</w:t>
      </w:r>
      <w:proofErr w:type="gramEnd"/>
      <w:r>
        <w:rPr>
          <w:rFonts w:ascii="Arial" w:eastAsia="Arial" w:hAnsi="Arial" w:cs="Arial"/>
          <w:i/>
          <w:color w:val="333333"/>
          <w:sz w:val="24"/>
          <w:szCs w:val="24"/>
        </w:rPr>
        <w:t xml:space="preserve"> </w:t>
      </w:r>
      <w:proofErr w:type="gramStart"/>
      <w:r>
        <w:rPr>
          <w:rFonts w:ascii="Arial" w:eastAsia="Arial" w:hAnsi="Arial" w:cs="Arial"/>
          <w:i/>
          <w:color w:val="333333"/>
          <w:sz w:val="24"/>
          <w:szCs w:val="24"/>
        </w:rPr>
        <w:t>организационными</w:t>
      </w:r>
      <w:proofErr w:type="gramEnd"/>
      <w:r>
        <w:rPr>
          <w:rFonts w:ascii="Arial" w:eastAsia="Arial" w:hAnsi="Arial" w:cs="Arial"/>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14:paraId="05FB1B59"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0D54CBA0"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091465A3" w14:textId="77777777" w:rsidR="00D51096" w:rsidRDefault="007B6251">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E8BCDA4" w14:textId="77777777" w:rsidR="00D51096" w:rsidRDefault="007B6251">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045D0BF6" w14:textId="77777777" w:rsidR="00D51096" w:rsidRDefault="007B6251">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00A087C1" w14:textId="77777777" w:rsidR="00D51096" w:rsidRDefault="007B6251">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2984B11C" w14:textId="77777777" w:rsidR="00D51096" w:rsidRDefault="007B6251">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628B4946" w14:textId="77777777" w:rsidR="00D51096" w:rsidRDefault="00D51096">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1487006D" w14:textId="77777777" w:rsidR="00D51096" w:rsidRDefault="007B6251">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14:paraId="1A28064E" w14:textId="77777777" w:rsidR="00D51096" w:rsidRDefault="007B6251">
      <w:pPr>
        <w:pStyle w:val="1"/>
        <w:shd w:val="clear" w:color="auto" w:fill="FFFFFF"/>
        <w:spacing w:after="0"/>
        <w:rPr>
          <w:rFonts w:ascii="Times New Roman" w:eastAsia="Times New Roman" w:hAnsi="Times New Roman" w:cs="Times New Roman"/>
          <w:b w:val="0"/>
          <w:sz w:val="24"/>
          <w:szCs w:val="24"/>
        </w:rPr>
      </w:pPr>
      <w:bookmarkStart w:id="29" w:name="_2bn6wsx" w:colFirst="0" w:colLast="0"/>
      <w:bookmarkEnd w:id="29"/>
      <w:r>
        <w:br w:type="page"/>
      </w:r>
    </w:p>
    <w:p w14:paraId="0C86945D" w14:textId="77777777" w:rsidR="00D51096" w:rsidRDefault="007B6251">
      <w:pPr>
        <w:pStyle w:val="1"/>
        <w:shd w:val="clear" w:color="auto" w:fill="FFFFFF"/>
        <w:spacing w:after="0"/>
        <w:jc w:val="right"/>
        <w:rPr>
          <w:rFonts w:ascii="Times New Roman" w:eastAsia="Times New Roman" w:hAnsi="Times New Roman" w:cs="Times New Roman"/>
          <w:b w:val="0"/>
          <w:sz w:val="24"/>
          <w:szCs w:val="24"/>
        </w:rPr>
      </w:pPr>
      <w:bookmarkStart w:id="30" w:name="_qsh70q" w:colFirst="0" w:colLast="0"/>
      <w:bookmarkEnd w:id="30"/>
      <w:r>
        <w:rPr>
          <w:rFonts w:ascii="Times New Roman" w:eastAsia="Times New Roman" w:hAnsi="Times New Roman" w:cs="Times New Roman"/>
          <w:b w:val="0"/>
          <w:sz w:val="24"/>
          <w:szCs w:val="24"/>
        </w:rPr>
        <w:lastRenderedPageBreak/>
        <w:t>Приложение 4</w:t>
      </w:r>
    </w:p>
    <w:p w14:paraId="21F665D7" w14:textId="77777777" w:rsidR="00D51096" w:rsidRDefault="007B6251">
      <w:pPr>
        <w:pStyle w:val="1"/>
        <w:shd w:val="clear" w:color="auto" w:fill="FFFFFF"/>
        <w:spacing w:after="0"/>
        <w:jc w:val="center"/>
        <w:rPr>
          <w:rFonts w:ascii="Times New Roman" w:eastAsia="Times New Roman" w:hAnsi="Times New Roman" w:cs="Times New Roman"/>
          <w:sz w:val="24"/>
          <w:szCs w:val="24"/>
        </w:rPr>
      </w:pPr>
      <w:bookmarkStart w:id="31" w:name="_3as4poj" w:colFirst="0" w:colLast="0"/>
      <w:bookmarkEnd w:id="31"/>
      <w:r>
        <w:rPr>
          <w:rFonts w:ascii="Times New Roman" w:eastAsia="Times New Roman" w:hAnsi="Times New Roman" w:cs="Times New Roman"/>
          <w:sz w:val="24"/>
          <w:szCs w:val="24"/>
        </w:rPr>
        <w:t xml:space="preserve">Предложения по улучшению условий оказания услуг в образовательной организации </w:t>
      </w:r>
    </w:p>
    <w:p w14:paraId="04ADA979" w14:textId="77777777" w:rsidR="00D51096" w:rsidRDefault="00D51096">
      <w:pPr>
        <w:pBdr>
          <w:top w:val="nil"/>
          <w:left w:val="nil"/>
          <w:bottom w:val="nil"/>
          <w:right w:val="nil"/>
          <w:between w:val="nil"/>
        </w:pBdr>
        <w:shd w:val="clear" w:color="auto" w:fill="FFFFFF"/>
        <w:spacing w:after="0"/>
        <w:rPr>
          <w:rFonts w:ascii="Times New Roman" w:eastAsia="Times New Roman" w:hAnsi="Times New Roman" w:cs="Times New Roman"/>
          <w:b/>
          <w:color w:val="333333"/>
          <w:sz w:val="28"/>
          <w:szCs w:val="28"/>
        </w:rPr>
      </w:pPr>
    </w:p>
    <w:tbl>
      <w:tblPr>
        <w:tblStyle w:val="aff"/>
        <w:tblW w:w="9500" w:type="dxa"/>
        <w:tblInd w:w="0" w:type="dxa"/>
        <w:tblLayout w:type="fixed"/>
        <w:tblLook w:val="0600" w:firstRow="0" w:lastRow="0" w:firstColumn="0" w:lastColumn="0" w:noHBand="1" w:noVBand="1"/>
      </w:tblPr>
      <w:tblGrid>
        <w:gridCol w:w="9500"/>
      </w:tblGrid>
      <w:tr w:rsidR="00D51096" w14:paraId="0238A40F" w14:textId="77777777">
        <w:trPr>
          <w:trHeight w:val="300"/>
        </w:trPr>
        <w:tc>
          <w:tcPr>
            <w:tcW w:w="9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4B3B8F"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Организовать в детском саду сенсорную комнату</w:t>
            </w:r>
          </w:p>
        </w:tc>
      </w:tr>
      <w:tr w:rsidR="00D51096" w14:paraId="1541CAD1" w14:textId="77777777">
        <w:trPr>
          <w:trHeight w:val="300"/>
        </w:trPr>
        <w:tc>
          <w:tcPr>
            <w:tcW w:w="9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FA9563"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Организовать кружковую работу</w:t>
            </w:r>
          </w:p>
        </w:tc>
      </w:tr>
      <w:tr w:rsidR="00D51096" w14:paraId="7ACCF5A8" w14:textId="77777777">
        <w:trPr>
          <w:trHeight w:val="300"/>
        </w:trPr>
        <w:tc>
          <w:tcPr>
            <w:tcW w:w="9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0E61DC"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 xml:space="preserve">Создание </w:t>
            </w:r>
            <w:proofErr w:type="gramStart"/>
            <w:r>
              <w:rPr>
                <w:rFonts w:ascii="Arial" w:eastAsia="Arial" w:hAnsi="Arial" w:cs="Arial"/>
                <w:sz w:val="20"/>
                <w:szCs w:val="20"/>
              </w:rPr>
              <w:t>изо-студии</w:t>
            </w:r>
            <w:proofErr w:type="gramEnd"/>
            <w:r>
              <w:rPr>
                <w:rFonts w:ascii="Arial" w:eastAsia="Arial" w:hAnsi="Arial" w:cs="Arial"/>
                <w:sz w:val="20"/>
                <w:szCs w:val="20"/>
              </w:rPr>
              <w:t xml:space="preserve"> для творчества детей</w:t>
            </w:r>
          </w:p>
        </w:tc>
      </w:tr>
      <w:tr w:rsidR="00D51096" w14:paraId="291389AF" w14:textId="77777777">
        <w:trPr>
          <w:trHeight w:val="300"/>
        </w:trPr>
        <w:tc>
          <w:tcPr>
            <w:tcW w:w="9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F92BD7" w14:textId="77777777" w:rsidR="00D51096" w:rsidRDefault="007B6251">
            <w:pPr>
              <w:widowControl w:val="0"/>
              <w:spacing w:after="0" w:line="276" w:lineRule="auto"/>
              <w:rPr>
                <w:rFonts w:ascii="Arial" w:eastAsia="Arial" w:hAnsi="Arial" w:cs="Arial"/>
                <w:sz w:val="20"/>
                <w:szCs w:val="20"/>
              </w:rPr>
            </w:pPr>
            <w:r>
              <w:rPr>
                <w:rFonts w:ascii="Arial" w:eastAsia="Arial" w:hAnsi="Arial" w:cs="Arial"/>
                <w:sz w:val="20"/>
                <w:szCs w:val="20"/>
              </w:rPr>
              <w:t xml:space="preserve">Хотелось </w:t>
            </w:r>
            <w:proofErr w:type="spellStart"/>
            <w:r>
              <w:rPr>
                <w:rFonts w:ascii="Arial" w:eastAsia="Arial" w:hAnsi="Arial" w:cs="Arial"/>
                <w:sz w:val="20"/>
                <w:szCs w:val="20"/>
              </w:rPr>
              <w:t>бы</w:t>
            </w:r>
            <w:proofErr w:type="gramStart"/>
            <w:r>
              <w:rPr>
                <w:rFonts w:ascii="Arial" w:eastAsia="Arial" w:hAnsi="Arial" w:cs="Arial"/>
                <w:sz w:val="20"/>
                <w:szCs w:val="20"/>
              </w:rPr>
              <w:t>,ч</w:t>
            </w:r>
            <w:proofErr w:type="gramEnd"/>
            <w:r>
              <w:rPr>
                <w:rFonts w:ascii="Arial" w:eastAsia="Arial" w:hAnsi="Arial" w:cs="Arial"/>
                <w:sz w:val="20"/>
                <w:szCs w:val="20"/>
              </w:rPr>
              <w:t>тобы</w:t>
            </w:r>
            <w:proofErr w:type="spellEnd"/>
            <w:r>
              <w:rPr>
                <w:rFonts w:ascii="Arial" w:eastAsia="Arial" w:hAnsi="Arial" w:cs="Arial"/>
                <w:sz w:val="20"/>
                <w:szCs w:val="20"/>
              </w:rPr>
              <w:t xml:space="preserve"> детей на улицу одевали внимательнее.</w:t>
            </w:r>
          </w:p>
        </w:tc>
      </w:tr>
    </w:tbl>
    <w:p w14:paraId="6D95C95A" w14:textId="77777777" w:rsidR="00D51096" w:rsidRDefault="00D51096">
      <w:pPr>
        <w:pBdr>
          <w:top w:val="nil"/>
          <w:left w:val="nil"/>
          <w:bottom w:val="nil"/>
          <w:right w:val="nil"/>
          <w:between w:val="nil"/>
        </w:pBdr>
        <w:shd w:val="clear" w:color="auto" w:fill="FFFFFF"/>
        <w:spacing w:after="0"/>
        <w:rPr>
          <w:rFonts w:ascii="Times New Roman" w:eastAsia="Times New Roman" w:hAnsi="Times New Roman" w:cs="Times New Roman"/>
          <w:b/>
          <w:color w:val="333333"/>
          <w:sz w:val="28"/>
          <w:szCs w:val="28"/>
        </w:rPr>
      </w:pPr>
    </w:p>
    <w:sectPr w:rsidR="00D51096">
      <w:headerReference w:type="default" r:id="rId11"/>
      <w:footerReference w:type="default" r:id="rId12"/>
      <w:headerReference w:type="first" r:id="rId13"/>
      <w:footerReference w:type="first" r:id="rId14"/>
      <w:pgSz w:w="11906" w:h="16838"/>
      <w:pgMar w:top="1134" w:right="850" w:bottom="823" w:left="1559"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0BE2" w14:textId="77777777" w:rsidR="00863362" w:rsidRDefault="00863362">
      <w:pPr>
        <w:spacing w:after="0" w:line="240" w:lineRule="auto"/>
      </w:pPr>
      <w:r>
        <w:separator/>
      </w:r>
    </w:p>
  </w:endnote>
  <w:endnote w:type="continuationSeparator" w:id="0">
    <w:p w14:paraId="3EB52505" w14:textId="77777777" w:rsidR="00863362" w:rsidRDefault="0086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0C62" w14:textId="77777777" w:rsidR="00863362" w:rsidRDefault="0086336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EF8B436" w14:textId="77777777" w:rsidR="00863362" w:rsidRDefault="00863362">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5C769" w14:textId="77777777" w:rsidR="00863362" w:rsidRDefault="00863362">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B96A8" w14:textId="77777777" w:rsidR="00863362" w:rsidRDefault="00863362">
      <w:pPr>
        <w:spacing w:after="0" w:line="240" w:lineRule="auto"/>
      </w:pPr>
      <w:r>
        <w:separator/>
      </w:r>
    </w:p>
  </w:footnote>
  <w:footnote w:type="continuationSeparator" w:id="0">
    <w:p w14:paraId="4AECD98D" w14:textId="77777777" w:rsidR="00863362" w:rsidRDefault="00863362">
      <w:pPr>
        <w:spacing w:after="0" w:line="240" w:lineRule="auto"/>
      </w:pPr>
      <w:r>
        <w:continuationSeparator/>
      </w:r>
    </w:p>
  </w:footnote>
  <w:footnote w:id="1">
    <w:p w14:paraId="09D4571B" w14:textId="77777777" w:rsidR="00863362" w:rsidRDefault="008633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утвержденных  постановлением Правительства РФ от 31 мая 2018 г. N 638.</w:t>
      </w:r>
    </w:p>
  </w:footnote>
  <w:footnote w:id="2">
    <w:p w14:paraId="321E6779" w14:textId="77777777" w:rsidR="00863362" w:rsidRDefault="0086336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3">
    <w:p w14:paraId="53745D6E" w14:textId="77777777" w:rsidR="00863362" w:rsidRDefault="00863362">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4">
    <w:p w14:paraId="323121F3" w14:textId="77777777" w:rsidR="00863362" w:rsidRDefault="008633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11CE" w14:textId="77777777" w:rsidR="00863362" w:rsidRDefault="00863362">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5D82" w14:textId="77777777" w:rsidR="00863362" w:rsidRDefault="00863362">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201"/>
    <w:multiLevelType w:val="multilevel"/>
    <w:tmpl w:val="AA146F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411FFC"/>
    <w:multiLevelType w:val="multilevel"/>
    <w:tmpl w:val="8F948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NzUytbSwMDEzNjRW0lEKTi0uzszPAykwrAUAsh/BZywAAAA="/>
  </w:docVars>
  <w:rsids>
    <w:rsidRoot w:val="00D51096"/>
    <w:rsid w:val="003F0B4C"/>
    <w:rsid w:val="007B6251"/>
    <w:rsid w:val="00863362"/>
    <w:rsid w:val="008A2E75"/>
    <w:rsid w:val="00D5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aff0">
    <w:name w:val="Balloon Text"/>
    <w:basedOn w:val="a"/>
    <w:link w:val="aff1"/>
    <w:uiPriority w:val="99"/>
    <w:semiHidden/>
    <w:unhideWhenUsed/>
    <w:rsid w:val="008A2E75"/>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8A2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aff0">
    <w:name w:val="Balloon Text"/>
    <w:basedOn w:val="a"/>
    <w:link w:val="aff1"/>
    <w:uiPriority w:val="99"/>
    <w:semiHidden/>
    <w:unhideWhenUsed/>
    <w:rsid w:val="008A2E75"/>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8A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g3A1Typ1C6XitiWa7"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7585</Words>
  <Characters>43240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Специалист1</cp:lastModifiedBy>
  <cp:revision>3</cp:revision>
  <cp:lastPrinted>2019-11-07T07:17:00Z</cp:lastPrinted>
  <dcterms:created xsi:type="dcterms:W3CDTF">2019-11-07T04:40:00Z</dcterms:created>
  <dcterms:modified xsi:type="dcterms:W3CDTF">2019-11-07T07:19:00Z</dcterms:modified>
</cp:coreProperties>
</file>