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89" w:rsidRPr="00DB6F12" w:rsidRDefault="00765E89" w:rsidP="00C92F4D">
      <w:pPr>
        <w:pStyle w:val="headline"/>
        <w:shd w:val="clear" w:color="auto" w:fill="FFFFFF"/>
        <w:spacing w:before="225" w:beforeAutospacing="0" w:after="225" w:afterAutospacing="0" w:line="360" w:lineRule="auto"/>
        <w:ind w:left="-709" w:right="-1" w:firstLine="426"/>
        <w:jc w:val="center"/>
        <w:rPr>
          <w:b/>
          <w:color w:val="FF0000"/>
          <w:sz w:val="28"/>
          <w:szCs w:val="28"/>
        </w:rPr>
      </w:pPr>
      <w:r w:rsidRPr="00DB6F12">
        <w:rPr>
          <w:b/>
          <w:color w:val="FF0000"/>
          <w:sz w:val="28"/>
          <w:szCs w:val="28"/>
        </w:rPr>
        <w:t>МКДОУ Детский сад №3 «Солнышко»</w:t>
      </w:r>
    </w:p>
    <w:p w:rsidR="00D31619" w:rsidRPr="00DB6F12" w:rsidRDefault="00D31619" w:rsidP="00C92F4D">
      <w:pPr>
        <w:pStyle w:val="headline"/>
        <w:shd w:val="clear" w:color="auto" w:fill="FFFFFF"/>
        <w:spacing w:before="225" w:beforeAutospacing="0" w:after="225" w:afterAutospacing="0" w:line="360" w:lineRule="auto"/>
        <w:ind w:left="-709" w:right="-1" w:firstLine="426"/>
        <w:jc w:val="center"/>
        <w:rPr>
          <w:b/>
          <w:color w:val="0000CC"/>
          <w:sz w:val="28"/>
          <w:szCs w:val="28"/>
        </w:rPr>
      </w:pPr>
      <w:r w:rsidRPr="00DB6F12">
        <w:rPr>
          <w:b/>
          <w:color w:val="0000CC"/>
          <w:sz w:val="28"/>
          <w:szCs w:val="28"/>
        </w:rPr>
        <w:t>Проект</w:t>
      </w:r>
    </w:p>
    <w:p w:rsidR="00D31619" w:rsidRPr="00DB6F12" w:rsidRDefault="00877D53" w:rsidP="00C92F4D">
      <w:pPr>
        <w:pStyle w:val="headline"/>
        <w:shd w:val="clear" w:color="auto" w:fill="FFFFFF"/>
        <w:spacing w:before="225" w:beforeAutospacing="0" w:after="225" w:afterAutospacing="0" w:line="360" w:lineRule="auto"/>
        <w:ind w:left="-709" w:right="-1" w:firstLine="426"/>
        <w:jc w:val="center"/>
        <w:rPr>
          <w:b/>
          <w:color w:val="FF0000"/>
          <w:sz w:val="28"/>
          <w:szCs w:val="28"/>
        </w:rPr>
      </w:pPr>
      <w:r>
        <w:rPr>
          <w:b/>
          <w:color w:val="FF0000"/>
          <w:sz w:val="28"/>
          <w:szCs w:val="28"/>
        </w:rPr>
        <w:t xml:space="preserve">Название «Развитие речи детей 3-5 лет </w:t>
      </w:r>
      <w:r w:rsidR="007C5FFA">
        <w:rPr>
          <w:b/>
          <w:color w:val="FF0000"/>
          <w:sz w:val="28"/>
          <w:szCs w:val="28"/>
        </w:rPr>
        <w:t xml:space="preserve">средствами фольклора и </w:t>
      </w:r>
      <w:r w:rsidR="00F9553A">
        <w:rPr>
          <w:b/>
          <w:color w:val="FF0000"/>
          <w:sz w:val="28"/>
          <w:szCs w:val="28"/>
        </w:rPr>
        <w:t xml:space="preserve"> театрализованной деятельности</w:t>
      </w:r>
      <w:r>
        <w:rPr>
          <w:b/>
          <w:color w:val="FF0000"/>
          <w:sz w:val="28"/>
          <w:szCs w:val="28"/>
        </w:rPr>
        <w:t xml:space="preserve"> </w:t>
      </w:r>
      <w:r w:rsidR="00D31619" w:rsidRPr="00DB6F12">
        <w:rPr>
          <w:b/>
          <w:color w:val="FF0000"/>
          <w:sz w:val="28"/>
          <w:szCs w:val="28"/>
        </w:rPr>
        <w:t>»</w:t>
      </w:r>
    </w:p>
    <w:p w:rsidR="00765E89" w:rsidRDefault="00765E89" w:rsidP="00C92F4D">
      <w:pPr>
        <w:pStyle w:val="a5"/>
        <w:spacing w:line="360" w:lineRule="auto"/>
        <w:ind w:left="-709" w:right="-1" w:firstLine="426"/>
        <w:jc w:val="both"/>
        <w:rPr>
          <w:rFonts w:ascii="Times New Roman" w:hAnsi="Times New Roman" w:cs="Times New Roman"/>
          <w:sz w:val="28"/>
          <w:szCs w:val="28"/>
        </w:rPr>
      </w:pPr>
      <w:r w:rsidRPr="00C46C02">
        <w:rPr>
          <w:rFonts w:ascii="Times New Roman" w:hAnsi="Times New Roman" w:cs="Times New Roman"/>
          <w:b/>
          <w:color w:val="0070C0"/>
          <w:sz w:val="28"/>
          <w:szCs w:val="28"/>
        </w:rPr>
        <w:t>Автор:</w:t>
      </w:r>
      <w:r w:rsidRPr="00C46C02">
        <w:rPr>
          <w:rFonts w:ascii="Times New Roman" w:hAnsi="Times New Roman" w:cs="Times New Roman"/>
          <w:color w:val="0070C0"/>
          <w:sz w:val="28"/>
          <w:szCs w:val="28"/>
        </w:rPr>
        <w:t xml:space="preserve"> </w:t>
      </w:r>
      <w:r>
        <w:rPr>
          <w:rFonts w:ascii="Times New Roman" w:hAnsi="Times New Roman" w:cs="Times New Roman"/>
          <w:sz w:val="28"/>
          <w:szCs w:val="28"/>
        </w:rPr>
        <w:t>Белова Т.А., воспитатель первой категории</w:t>
      </w:r>
    </w:p>
    <w:p w:rsidR="00765E89" w:rsidRDefault="00765E89" w:rsidP="00C92F4D">
      <w:pPr>
        <w:pStyle w:val="a5"/>
        <w:spacing w:line="360" w:lineRule="auto"/>
        <w:ind w:left="-709" w:right="-1" w:firstLine="426"/>
        <w:jc w:val="both"/>
        <w:rPr>
          <w:rFonts w:ascii="Times New Roman" w:hAnsi="Times New Roman" w:cs="Times New Roman"/>
          <w:sz w:val="28"/>
          <w:szCs w:val="28"/>
        </w:rPr>
      </w:pPr>
      <w:r w:rsidRPr="00C46C02">
        <w:rPr>
          <w:rFonts w:ascii="Times New Roman" w:hAnsi="Times New Roman" w:cs="Times New Roman"/>
          <w:b/>
          <w:color w:val="0070C0"/>
          <w:sz w:val="28"/>
          <w:szCs w:val="28"/>
        </w:rPr>
        <w:t>Интеграция образовательных областей:</w:t>
      </w:r>
      <w:r>
        <w:rPr>
          <w:rFonts w:ascii="Times New Roman" w:hAnsi="Times New Roman" w:cs="Times New Roman"/>
          <w:sz w:val="28"/>
          <w:szCs w:val="28"/>
        </w:rPr>
        <w:t xml:space="preserve"> </w:t>
      </w:r>
      <w:r w:rsidR="002D4173">
        <w:rPr>
          <w:rFonts w:ascii="Times New Roman" w:hAnsi="Times New Roman" w:cs="Times New Roman"/>
          <w:sz w:val="28"/>
          <w:szCs w:val="28"/>
        </w:rPr>
        <w:t xml:space="preserve">социально – коммуникативное развитие, </w:t>
      </w:r>
      <w:r>
        <w:rPr>
          <w:rFonts w:ascii="Times New Roman" w:hAnsi="Times New Roman" w:cs="Times New Roman"/>
          <w:sz w:val="28"/>
          <w:szCs w:val="28"/>
        </w:rPr>
        <w:t xml:space="preserve">познавательное развитие, речевое развитие, художественно – эстетическое </w:t>
      </w:r>
      <w:r w:rsidR="00307377">
        <w:rPr>
          <w:rFonts w:ascii="Times New Roman" w:hAnsi="Times New Roman" w:cs="Times New Roman"/>
          <w:sz w:val="28"/>
          <w:szCs w:val="28"/>
        </w:rPr>
        <w:t>разитие</w:t>
      </w:r>
      <w:r w:rsidR="00DB6F12">
        <w:rPr>
          <w:rFonts w:ascii="Times New Roman" w:hAnsi="Times New Roman" w:cs="Times New Roman"/>
          <w:sz w:val="28"/>
          <w:szCs w:val="28"/>
        </w:rPr>
        <w:t>, физическое развитие.</w:t>
      </w:r>
    </w:p>
    <w:p w:rsidR="00D31619" w:rsidRPr="00C46C02" w:rsidRDefault="00765E89" w:rsidP="00C92F4D">
      <w:pPr>
        <w:pStyle w:val="a5"/>
        <w:spacing w:line="360" w:lineRule="auto"/>
        <w:ind w:left="-709" w:right="-1" w:firstLine="426"/>
        <w:jc w:val="both"/>
        <w:rPr>
          <w:rFonts w:ascii="Times New Roman" w:hAnsi="Times New Roman" w:cs="Times New Roman"/>
          <w:b/>
          <w:color w:val="0070C0"/>
          <w:sz w:val="28"/>
          <w:szCs w:val="28"/>
        </w:rPr>
      </w:pPr>
      <w:r w:rsidRPr="00C46C02">
        <w:rPr>
          <w:rFonts w:ascii="Times New Roman" w:hAnsi="Times New Roman" w:cs="Times New Roman"/>
          <w:b/>
          <w:color w:val="0070C0"/>
          <w:sz w:val="28"/>
          <w:szCs w:val="28"/>
        </w:rPr>
        <w:t>Актуальность:</w:t>
      </w:r>
    </w:p>
    <w:p w:rsidR="00D10425" w:rsidRPr="00765E89" w:rsidRDefault="00D10425" w:rsidP="00C92F4D">
      <w:pPr>
        <w:pStyle w:val="a5"/>
        <w:spacing w:line="360" w:lineRule="auto"/>
        <w:ind w:left="-709" w:right="-1" w:firstLine="426"/>
        <w:jc w:val="both"/>
        <w:rPr>
          <w:rFonts w:ascii="Times New Roman" w:hAnsi="Times New Roman" w:cs="Times New Roman"/>
          <w:sz w:val="28"/>
          <w:szCs w:val="28"/>
        </w:rPr>
      </w:pPr>
      <w:r w:rsidRPr="00765E89">
        <w:rPr>
          <w:rFonts w:ascii="Times New Roman" w:hAnsi="Times New Roman" w:cs="Times New Roman"/>
          <w:sz w:val="28"/>
          <w:szCs w:val="28"/>
        </w:rPr>
        <w:t>Возраст 3-5 лет является самым благоприятным для развития речи детей. И эту возрастную особенность пед</w:t>
      </w:r>
      <w:r w:rsidR="00E36AB4">
        <w:rPr>
          <w:rFonts w:ascii="Times New Roman" w:hAnsi="Times New Roman" w:cs="Times New Roman"/>
          <w:sz w:val="28"/>
          <w:szCs w:val="28"/>
        </w:rPr>
        <w:t>агогам необходимо учитывать</w:t>
      </w:r>
      <w:proofErr w:type="gramStart"/>
      <w:r w:rsidR="00E36AB4">
        <w:rPr>
          <w:rFonts w:ascii="Times New Roman" w:hAnsi="Times New Roman" w:cs="Times New Roman"/>
          <w:sz w:val="28"/>
          <w:szCs w:val="28"/>
        </w:rPr>
        <w:t>,т</w:t>
      </w:r>
      <w:proofErr w:type="gramEnd"/>
      <w:r w:rsidR="00E36AB4">
        <w:rPr>
          <w:rFonts w:ascii="Times New Roman" w:hAnsi="Times New Roman" w:cs="Times New Roman"/>
          <w:sz w:val="28"/>
          <w:szCs w:val="28"/>
        </w:rPr>
        <w:t xml:space="preserve">ак как </w:t>
      </w:r>
      <w:r w:rsidRPr="00765E89">
        <w:rPr>
          <w:rFonts w:ascii="Times New Roman" w:hAnsi="Times New Roman" w:cs="Times New Roman"/>
          <w:sz w:val="28"/>
          <w:szCs w:val="28"/>
        </w:rPr>
        <w:t xml:space="preserve">объем  и характер  </w:t>
      </w:r>
      <w:r w:rsidRPr="00765E89">
        <w:rPr>
          <w:rStyle w:val="a4"/>
          <w:rFonts w:ascii="Times New Roman" w:hAnsi="Times New Roman" w:cs="Times New Roman"/>
          <w:b w:val="0"/>
          <w:color w:val="111111"/>
          <w:sz w:val="28"/>
          <w:szCs w:val="28"/>
          <w:bdr w:val="none" w:sz="0" w:space="0" w:color="auto" w:frame="1"/>
        </w:rPr>
        <w:t>речевого развития</w:t>
      </w:r>
      <w:r w:rsidRPr="00765E89">
        <w:rPr>
          <w:rFonts w:ascii="Times New Roman" w:hAnsi="Times New Roman" w:cs="Times New Roman"/>
          <w:sz w:val="28"/>
          <w:szCs w:val="28"/>
        </w:rPr>
        <w:t xml:space="preserve"> становятся главными показателями успешности учебно-познавательной, игровой, коммуникативной, трудовой и других видов </w:t>
      </w:r>
      <w:r w:rsidRPr="00765E89">
        <w:rPr>
          <w:rStyle w:val="a4"/>
          <w:rFonts w:ascii="Times New Roman" w:hAnsi="Times New Roman" w:cs="Times New Roman"/>
          <w:b w:val="0"/>
          <w:color w:val="111111"/>
          <w:sz w:val="28"/>
          <w:szCs w:val="28"/>
          <w:bdr w:val="none" w:sz="0" w:space="0" w:color="auto" w:frame="1"/>
        </w:rPr>
        <w:t>деятельности</w:t>
      </w:r>
      <w:r w:rsidRPr="00765E89">
        <w:rPr>
          <w:rFonts w:ascii="Times New Roman" w:hAnsi="Times New Roman" w:cs="Times New Roman"/>
          <w:b/>
          <w:sz w:val="28"/>
          <w:szCs w:val="28"/>
        </w:rPr>
        <w:t>.</w:t>
      </w:r>
      <w:r w:rsidRPr="00765E89">
        <w:rPr>
          <w:rFonts w:ascii="Times New Roman" w:hAnsi="Times New Roman" w:cs="Times New Roman"/>
          <w:sz w:val="28"/>
          <w:szCs w:val="28"/>
        </w:rPr>
        <w:t xml:space="preserve">  </w:t>
      </w:r>
    </w:p>
    <w:p w:rsidR="00765E89" w:rsidRPr="00765E89" w:rsidRDefault="00D10425" w:rsidP="00C92F4D">
      <w:pPr>
        <w:pStyle w:val="a5"/>
        <w:spacing w:line="360" w:lineRule="auto"/>
        <w:ind w:left="-709" w:right="-1" w:firstLine="426"/>
        <w:jc w:val="both"/>
        <w:rPr>
          <w:rFonts w:ascii="Times New Roman" w:hAnsi="Times New Roman" w:cs="Times New Roman"/>
          <w:sz w:val="28"/>
          <w:szCs w:val="28"/>
        </w:rPr>
      </w:pPr>
      <w:r w:rsidRPr="00765E89">
        <w:rPr>
          <w:rFonts w:ascii="Times New Roman" w:hAnsi="Times New Roman" w:cs="Times New Roman"/>
          <w:sz w:val="28"/>
          <w:szCs w:val="28"/>
        </w:rPr>
        <w:t>В младшем дошкольном возрасте дети с удовольствием слушают сказки, потешки, песенки, пытаются с помощью взрослого инсценировать их. Малышей привлекают разные театрализованные представления. Они любят играть с пальчиковыми куклами, с резиновыми, различными театрами на столе, либо на магнитной доске. Эта ненавязчивая</w:t>
      </w:r>
      <w:r w:rsidR="00462B6C">
        <w:rPr>
          <w:rFonts w:ascii="Times New Roman" w:hAnsi="Times New Roman" w:cs="Times New Roman"/>
          <w:sz w:val="28"/>
          <w:szCs w:val="28"/>
        </w:rPr>
        <w:t>,</w:t>
      </w:r>
      <w:r w:rsidRPr="00765E89">
        <w:rPr>
          <w:rFonts w:ascii="Times New Roman" w:hAnsi="Times New Roman" w:cs="Times New Roman"/>
          <w:sz w:val="28"/>
          <w:szCs w:val="28"/>
        </w:rPr>
        <w:t xml:space="preserve"> занимательная деятельнос</w:t>
      </w:r>
      <w:r w:rsidR="00765E89" w:rsidRPr="00765E89">
        <w:rPr>
          <w:rFonts w:ascii="Times New Roman" w:hAnsi="Times New Roman" w:cs="Times New Roman"/>
          <w:sz w:val="28"/>
          <w:szCs w:val="28"/>
        </w:rPr>
        <w:t>ть способствует не только развитию речи детей, но и  образной, эмоциональной стороне</w:t>
      </w:r>
      <w:r w:rsidR="00D31619" w:rsidRPr="00765E89">
        <w:rPr>
          <w:rFonts w:ascii="Times New Roman" w:hAnsi="Times New Roman" w:cs="Times New Roman"/>
          <w:sz w:val="28"/>
          <w:szCs w:val="28"/>
        </w:rPr>
        <w:t xml:space="preserve"> языка. </w:t>
      </w:r>
    </w:p>
    <w:p w:rsidR="00765E89" w:rsidRPr="00765E89" w:rsidRDefault="00462B6C" w:rsidP="00C92F4D">
      <w:pPr>
        <w:pStyle w:val="a5"/>
        <w:spacing w:line="360" w:lineRule="auto"/>
        <w:ind w:left="-709" w:right="-1" w:firstLine="426"/>
        <w:jc w:val="both"/>
        <w:rPr>
          <w:rFonts w:ascii="Times New Roman" w:hAnsi="Times New Roman" w:cs="Times New Roman"/>
          <w:sz w:val="28"/>
          <w:szCs w:val="28"/>
        </w:rPr>
      </w:pPr>
      <w:r>
        <w:rPr>
          <w:rFonts w:ascii="Times New Roman" w:hAnsi="Times New Roman" w:cs="Times New Roman"/>
          <w:sz w:val="28"/>
          <w:szCs w:val="28"/>
        </w:rPr>
        <w:t>Грамотные</w:t>
      </w:r>
      <w:r w:rsidR="00765E89" w:rsidRPr="00765E89">
        <w:rPr>
          <w:rFonts w:ascii="Times New Roman" w:hAnsi="Times New Roman" w:cs="Times New Roman"/>
          <w:sz w:val="28"/>
          <w:szCs w:val="28"/>
        </w:rPr>
        <w:t xml:space="preserve"> воспитатели </w:t>
      </w:r>
      <w:r>
        <w:rPr>
          <w:rFonts w:ascii="Times New Roman" w:hAnsi="Times New Roman" w:cs="Times New Roman"/>
          <w:sz w:val="28"/>
          <w:szCs w:val="28"/>
        </w:rPr>
        <w:t>з</w:t>
      </w:r>
      <w:r w:rsidR="00765E89" w:rsidRPr="00765E89">
        <w:rPr>
          <w:rFonts w:ascii="Times New Roman" w:hAnsi="Times New Roman" w:cs="Times New Roman"/>
          <w:sz w:val="28"/>
          <w:szCs w:val="28"/>
        </w:rPr>
        <w:t>нают, что д</w:t>
      </w:r>
      <w:r w:rsidR="00D31619" w:rsidRPr="00765E89">
        <w:rPr>
          <w:rFonts w:ascii="Times New Roman" w:hAnsi="Times New Roman" w:cs="Times New Roman"/>
          <w:sz w:val="28"/>
          <w:szCs w:val="28"/>
        </w:rPr>
        <w:t>ля </w:t>
      </w:r>
      <w:r w:rsidR="00D31619" w:rsidRPr="00765E89">
        <w:rPr>
          <w:rStyle w:val="a4"/>
          <w:rFonts w:ascii="Times New Roman" w:hAnsi="Times New Roman" w:cs="Times New Roman"/>
          <w:b w:val="0"/>
          <w:color w:val="111111"/>
          <w:sz w:val="28"/>
          <w:szCs w:val="28"/>
          <w:bdr w:val="none" w:sz="0" w:space="0" w:color="auto" w:frame="1"/>
        </w:rPr>
        <w:t>развития</w:t>
      </w:r>
      <w:r w:rsidR="00D31619" w:rsidRPr="00765E89">
        <w:rPr>
          <w:rFonts w:ascii="Times New Roman" w:hAnsi="Times New Roman" w:cs="Times New Roman"/>
          <w:sz w:val="28"/>
          <w:szCs w:val="28"/>
        </w:rPr>
        <w:t> </w:t>
      </w:r>
      <w:r w:rsidR="00765E89" w:rsidRPr="00765E89">
        <w:rPr>
          <w:rFonts w:ascii="Times New Roman" w:hAnsi="Times New Roman" w:cs="Times New Roman"/>
          <w:sz w:val="28"/>
          <w:szCs w:val="28"/>
        </w:rPr>
        <w:t xml:space="preserve"> речи </w:t>
      </w:r>
      <w:r>
        <w:rPr>
          <w:rFonts w:ascii="Times New Roman" w:hAnsi="Times New Roman" w:cs="Times New Roman"/>
          <w:sz w:val="28"/>
          <w:szCs w:val="28"/>
        </w:rPr>
        <w:t xml:space="preserve">детей </w:t>
      </w:r>
      <w:r w:rsidR="00765E89" w:rsidRPr="00765E89">
        <w:rPr>
          <w:rFonts w:ascii="Times New Roman" w:hAnsi="Times New Roman" w:cs="Times New Roman"/>
          <w:sz w:val="28"/>
          <w:szCs w:val="28"/>
        </w:rPr>
        <w:t>необходимо создать такие условия</w:t>
      </w:r>
      <w:r w:rsidR="00D31619" w:rsidRPr="00765E89">
        <w:rPr>
          <w:rFonts w:ascii="Times New Roman" w:hAnsi="Times New Roman" w:cs="Times New Roman"/>
          <w:sz w:val="28"/>
          <w:szCs w:val="28"/>
        </w:rPr>
        <w:t>,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w:t>
      </w:r>
      <w:r w:rsidR="00765E89" w:rsidRPr="00765E89">
        <w:rPr>
          <w:rFonts w:ascii="Times New Roman" w:hAnsi="Times New Roman" w:cs="Times New Roman"/>
          <w:sz w:val="28"/>
          <w:szCs w:val="28"/>
        </w:rPr>
        <w:t xml:space="preserve"> </w:t>
      </w:r>
      <w:r>
        <w:rPr>
          <w:rFonts w:ascii="Times New Roman" w:hAnsi="Times New Roman" w:cs="Times New Roman"/>
          <w:sz w:val="28"/>
          <w:szCs w:val="28"/>
        </w:rPr>
        <w:t xml:space="preserve">Поэтому необходимо создавать в группе предметно – пространственную среду, в которой </w:t>
      </w:r>
      <w:r w:rsidR="00765E89" w:rsidRPr="00765E89">
        <w:rPr>
          <w:rFonts w:ascii="Times New Roman" w:hAnsi="Times New Roman" w:cs="Times New Roman"/>
          <w:sz w:val="28"/>
          <w:szCs w:val="28"/>
        </w:rPr>
        <w:t xml:space="preserve">дети </w:t>
      </w:r>
      <w:r>
        <w:rPr>
          <w:rFonts w:ascii="Times New Roman" w:hAnsi="Times New Roman" w:cs="Times New Roman"/>
          <w:sz w:val="28"/>
          <w:szCs w:val="28"/>
        </w:rPr>
        <w:t xml:space="preserve"> могли бы погружаться </w:t>
      </w:r>
      <w:r w:rsidR="00765E89" w:rsidRPr="00765E89">
        <w:rPr>
          <w:rFonts w:ascii="Times New Roman" w:hAnsi="Times New Roman" w:cs="Times New Roman"/>
          <w:sz w:val="28"/>
          <w:szCs w:val="28"/>
        </w:rPr>
        <w:t xml:space="preserve">в волшебный мир </w:t>
      </w:r>
      <w:r>
        <w:rPr>
          <w:rFonts w:ascii="Times New Roman" w:hAnsi="Times New Roman" w:cs="Times New Roman"/>
          <w:sz w:val="28"/>
          <w:szCs w:val="28"/>
        </w:rPr>
        <w:t>театрализованной деятельности, в</w:t>
      </w:r>
      <w:r w:rsidR="00765E89" w:rsidRPr="00765E89">
        <w:rPr>
          <w:rFonts w:ascii="Times New Roman" w:hAnsi="Times New Roman" w:cs="Times New Roman"/>
          <w:sz w:val="28"/>
          <w:szCs w:val="28"/>
        </w:rPr>
        <w:t xml:space="preserve"> мир игры с куклами и игрушками, в мир разных ролей и сюжетов.</w:t>
      </w:r>
      <w:r w:rsidR="00D31619" w:rsidRPr="00765E89">
        <w:rPr>
          <w:rFonts w:ascii="Times New Roman" w:hAnsi="Times New Roman" w:cs="Times New Roman"/>
          <w:sz w:val="28"/>
          <w:szCs w:val="28"/>
        </w:rPr>
        <w:t xml:space="preserve"> </w:t>
      </w:r>
    </w:p>
    <w:p w:rsidR="00D31619" w:rsidRPr="00765E89" w:rsidRDefault="00765E89" w:rsidP="00C92F4D">
      <w:pPr>
        <w:pStyle w:val="a5"/>
        <w:spacing w:line="360" w:lineRule="auto"/>
        <w:ind w:left="-709" w:right="-1" w:firstLine="426"/>
        <w:jc w:val="both"/>
        <w:rPr>
          <w:rFonts w:ascii="Times New Roman" w:hAnsi="Times New Roman" w:cs="Times New Roman"/>
          <w:sz w:val="28"/>
          <w:szCs w:val="28"/>
        </w:rPr>
      </w:pPr>
      <w:r w:rsidRPr="00765E89">
        <w:rPr>
          <w:rFonts w:ascii="Times New Roman" w:hAnsi="Times New Roman" w:cs="Times New Roman"/>
          <w:sz w:val="28"/>
          <w:szCs w:val="28"/>
        </w:rPr>
        <w:lastRenderedPageBreak/>
        <w:t xml:space="preserve">К театрализованной деятельности нужно привлекать детей с раннего детства, так как часто </w:t>
      </w:r>
      <w:r w:rsidR="00D31619" w:rsidRPr="00765E89">
        <w:rPr>
          <w:rFonts w:ascii="Times New Roman" w:hAnsi="Times New Roman" w:cs="Times New Roman"/>
          <w:sz w:val="28"/>
          <w:szCs w:val="28"/>
        </w:rPr>
        <w:t>бывает, что люди с богатым духовным содержанием, с выразительной речью оказываются замкнутыми, стеснительными, избегают публичных выступлений,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w:t>
      </w:r>
      <w:r w:rsidR="00D31619" w:rsidRPr="00765E89">
        <w:rPr>
          <w:rStyle w:val="a4"/>
          <w:rFonts w:ascii="Times New Roman" w:hAnsi="Times New Roman" w:cs="Times New Roman"/>
          <w:b w:val="0"/>
          <w:color w:val="111111"/>
          <w:sz w:val="28"/>
          <w:szCs w:val="28"/>
          <w:bdr w:val="none" w:sz="0" w:space="0" w:color="auto" w:frame="1"/>
        </w:rPr>
        <w:t xml:space="preserve">помощь </w:t>
      </w:r>
      <w:r w:rsidRPr="00765E89">
        <w:rPr>
          <w:rStyle w:val="a4"/>
          <w:rFonts w:ascii="Times New Roman" w:hAnsi="Times New Roman" w:cs="Times New Roman"/>
          <w:b w:val="0"/>
          <w:color w:val="111111"/>
          <w:sz w:val="28"/>
          <w:szCs w:val="28"/>
          <w:bdr w:val="none" w:sz="0" w:space="0" w:color="auto" w:frame="1"/>
        </w:rPr>
        <w:t xml:space="preserve">и </w:t>
      </w:r>
      <w:r w:rsidR="00D31619" w:rsidRPr="00765E89">
        <w:rPr>
          <w:rStyle w:val="a4"/>
          <w:rFonts w:ascii="Times New Roman" w:hAnsi="Times New Roman" w:cs="Times New Roman"/>
          <w:b w:val="0"/>
          <w:color w:val="111111"/>
          <w:sz w:val="28"/>
          <w:szCs w:val="28"/>
          <w:bdr w:val="none" w:sz="0" w:space="0" w:color="auto" w:frame="1"/>
        </w:rPr>
        <w:t>оказывает театрализованная деятельность</w:t>
      </w:r>
      <w:r w:rsidR="00D31619" w:rsidRPr="00765E89">
        <w:rPr>
          <w:rFonts w:ascii="Times New Roman" w:hAnsi="Times New Roman" w:cs="Times New Roman"/>
          <w:b/>
          <w:sz w:val="28"/>
          <w:szCs w:val="28"/>
        </w:rPr>
        <w:t>.</w:t>
      </w:r>
    </w:p>
    <w:p w:rsidR="00E36AB4" w:rsidRDefault="00D31619" w:rsidP="00C92F4D">
      <w:pPr>
        <w:pStyle w:val="a5"/>
        <w:spacing w:line="360" w:lineRule="auto"/>
        <w:ind w:left="-709" w:right="-1" w:firstLine="426"/>
        <w:jc w:val="both"/>
        <w:rPr>
          <w:rStyle w:val="a4"/>
          <w:rFonts w:ascii="Times New Roman" w:hAnsi="Times New Roman" w:cs="Times New Roman"/>
          <w:color w:val="111111"/>
          <w:sz w:val="28"/>
          <w:szCs w:val="28"/>
          <w:bdr w:val="none" w:sz="0" w:space="0" w:color="auto" w:frame="1"/>
        </w:rPr>
      </w:pPr>
      <w:r w:rsidRPr="00765E89">
        <w:rPr>
          <w:rFonts w:ascii="Times New Roman" w:hAnsi="Times New Roman" w:cs="Times New Roman"/>
          <w:sz w:val="28"/>
          <w:szCs w:val="28"/>
        </w:rPr>
        <w:t>Воспитательные возможности </w:t>
      </w:r>
      <w:r w:rsidRPr="00765E89">
        <w:rPr>
          <w:rStyle w:val="a4"/>
          <w:rFonts w:ascii="Times New Roman" w:hAnsi="Times New Roman" w:cs="Times New Roman"/>
          <w:b w:val="0"/>
          <w:color w:val="111111"/>
          <w:sz w:val="28"/>
          <w:szCs w:val="28"/>
          <w:bdr w:val="none" w:sz="0" w:space="0" w:color="auto" w:frame="1"/>
        </w:rPr>
        <w:t xml:space="preserve">театрализованной деятельности </w:t>
      </w:r>
      <w:r w:rsidR="00765E89">
        <w:rPr>
          <w:rStyle w:val="a4"/>
          <w:rFonts w:ascii="Times New Roman" w:hAnsi="Times New Roman" w:cs="Times New Roman"/>
          <w:b w:val="0"/>
          <w:color w:val="111111"/>
          <w:sz w:val="28"/>
          <w:szCs w:val="28"/>
          <w:bdr w:val="none" w:sz="0" w:space="0" w:color="auto" w:frame="1"/>
        </w:rPr>
        <w:t xml:space="preserve">также </w:t>
      </w:r>
      <w:r w:rsidRPr="00765E89">
        <w:rPr>
          <w:rStyle w:val="a4"/>
          <w:rFonts w:ascii="Times New Roman" w:hAnsi="Times New Roman" w:cs="Times New Roman"/>
          <w:b w:val="0"/>
          <w:color w:val="111111"/>
          <w:sz w:val="28"/>
          <w:szCs w:val="28"/>
          <w:bdr w:val="none" w:sz="0" w:space="0" w:color="auto" w:frame="1"/>
        </w:rPr>
        <w:t>широки</w:t>
      </w:r>
      <w:r w:rsidRPr="00765E89">
        <w:rPr>
          <w:rFonts w:ascii="Times New Roman" w:hAnsi="Times New Roman" w:cs="Times New Roman"/>
          <w:b/>
          <w:sz w:val="28"/>
          <w:szCs w:val="28"/>
        </w:rPr>
        <w:t>.</w:t>
      </w:r>
      <w:r w:rsidRPr="00765E89">
        <w:rPr>
          <w:rFonts w:ascii="Times New Roman" w:hAnsi="Times New Roman" w:cs="Times New Roman"/>
          <w:sz w:val="28"/>
          <w:szCs w:val="28"/>
        </w:rPr>
        <w:t xml:space="preserve">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w:t>
      </w:r>
      <w:r w:rsidRPr="00765E89">
        <w:rPr>
          <w:rStyle w:val="a4"/>
          <w:rFonts w:ascii="Times New Roman" w:hAnsi="Times New Roman" w:cs="Times New Roman"/>
          <w:b w:val="0"/>
          <w:color w:val="111111"/>
          <w:sz w:val="28"/>
          <w:szCs w:val="28"/>
          <w:bdr w:val="none" w:sz="0" w:space="0" w:color="auto" w:frame="1"/>
        </w:rPr>
        <w:t>развитием</w:t>
      </w:r>
      <w:r w:rsidRPr="00765E89">
        <w:rPr>
          <w:rFonts w:ascii="Times New Roman" w:hAnsi="Times New Roman" w:cs="Times New Roman"/>
          <w:sz w:val="28"/>
          <w:szCs w:val="28"/>
        </w:rPr>
        <w:t>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r w:rsidR="00DB6F12" w:rsidRPr="00DB6F12">
        <w:rPr>
          <w:rStyle w:val="a4"/>
          <w:rFonts w:ascii="Times New Roman" w:hAnsi="Times New Roman" w:cs="Times New Roman"/>
          <w:color w:val="111111"/>
          <w:sz w:val="28"/>
          <w:szCs w:val="28"/>
          <w:bdr w:val="none" w:sz="0" w:space="0" w:color="auto" w:frame="1"/>
        </w:rPr>
        <w:t xml:space="preserve"> </w:t>
      </w:r>
      <w:r w:rsidR="00DB6F12">
        <w:rPr>
          <w:rStyle w:val="a4"/>
          <w:rFonts w:ascii="Times New Roman" w:hAnsi="Times New Roman" w:cs="Times New Roman"/>
          <w:color w:val="111111"/>
          <w:sz w:val="28"/>
          <w:szCs w:val="28"/>
          <w:bdr w:val="none" w:sz="0" w:space="0" w:color="auto" w:frame="1"/>
        </w:rPr>
        <w:t xml:space="preserve">   </w:t>
      </w:r>
    </w:p>
    <w:p w:rsidR="00462B6C" w:rsidRDefault="00DB6F12" w:rsidP="00C92F4D">
      <w:pPr>
        <w:pStyle w:val="a5"/>
        <w:spacing w:line="360" w:lineRule="auto"/>
        <w:ind w:left="-709" w:right="-1" w:firstLine="426"/>
        <w:jc w:val="both"/>
        <w:rPr>
          <w:rFonts w:ascii="Times New Roman" w:hAnsi="Times New Roman" w:cs="Times New Roman"/>
          <w:sz w:val="28"/>
          <w:szCs w:val="28"/>
        </w:rPr>
      </w:pPr>
      <w:r>
        <w:rPr>
          <w:rStyle w:val="a4"/>
          <w:rFonts w:ascii="Times New Roman" w:hAnsi="Times New Roman" w:cs="Times New Roman"/>
          <w:color w:val="111111"/>
          <w:sz w:val="28"/>
          <w:szCs w:val="28"/>
          <w:bdr w:val="none" w:sz="0" w:space="0" w:color="auto" w:frame="1"/>
        </w:rPr>
        <w:t xml:space="preserve"> </w:t>
      </w:r>
      <w:r w:rsidRPr="00DB6F12">
        <w:rPr>
          <w:rStyle w:val="a4"/>
          <w:rFonts w:ascii="Times New Roman" w:hAnsi="Times New Roman" w:cs="Times New Roman"/>
          <w:b w:val="0"/>
          <w:color w:val="111111"/>
          <w:sz w:val="28"/>
          <w:szCs w:val="28"/>
          <w:bdr w:val="none" w:sz="0" w:space="0" w:color="auto" w:frame="1"/>
        </w:rPr>
        <w:t>Театрализованные</w:t>
      </w:r>
      <w:r w:rsidRPr="00DB6F12">
        <w:rPr>
          <w:rFonts w:ascii="Times New Roman" w:hAnsi="Times New Roman" w:cs="Times New Roman"/>
          <w:sz w:val="28"/>
          <w:szCs w:val="28"/>
        </w:rPr>
        <w:t> игры являются играми-представлениями. В них с </w:t>
      </w:r>
      <w:r w:rsidRPr="00DB6F12">
        <w:rPr>
          <w:rStyle w:val="a4"/>
          <w:rFonts w:ascii="Times New Roman" w:hAnsi="Times New Roman" w:cs="Times New Roman"/>
          <w:b w:val="0"/>
          <w:color w:val="111111"/>
          <w:sz w:val="28"/>
          <w:szCs w:val="28"/>
          <w:bdr w:val="none" w:sz="0" w:space="0" w:color="auto" w:frame="1"/>
        </w:rPr>
        <w:t>помощью</w:t>
      </w:r>
      <w:r w:rsidRPr="00DB6F12">
        <w:rPr>
          <w:rFonts w:ascii="Times New Roman" w:hAnsi="Times New Roman" w:cs="Times New Roman"/>
          <w:sz w:val="28"/>
          <w:szCs w:val="28"/>
        </w:rPr>
        <w:t> таких выразительных средств, как интонация, мимика, жест, поза и походка, создаются конкретные образы. Благодаря </w:t>
      </w:r>
      <w:r w:rsidRPr="00DB6F12">
        <w:rPr>
          <w:rStyle w:val="a4"/>
          <w:rFonts w:ascii="Times New Roman" w:hAnsi="Times New Roman" w:cs="Times New Roman"/>
          <w:b w:val="0"/>
          <w:color w:val="111111"/>
          <w:sz w:val="28"/>
          <w:szCs w:val="28"/>
          <w:bdr w:val="none" w:sz="0" w:space="0" w:color="auto" w:frame="1"/>
        </w:rPr>
        <w:t>театрализованным играм</w:t>
      </w:r>
      <w:r w:rsidRPr="00DB6F12">
        <w:rPr>
          <w:rFonts w:ascii="Times New Roman" w:hAnsi="Times New Roman" w:cs="Times New Roman"/>
          <w:b/>
          <w:sz w:val="28"/>
          <w:szCs w:val="28"/>
        </w:rPr>
        <w:t xml:space="preserve">, </w:t>
      </w:r>
      <w:r w:rsidRPr="00DB6F12">
        <w:rPr>
          <w:rFonts w:ascii="Times New Roman" w:hAnsi="Times New Roman" w:cs="Times New Roman"/>
          <w:sz w:val="28"/>
          <w:szCs w:val="28"/>
        </w:rPr>
        <w:t>у</w:t>
      </w:r>
      <w:r w:rsidRPr="00DB6F12">
        <w:rPr>
          <w:rFonts w:ascii="Times New Roman" w:hAnsi="Times New Roman" w:cs="Times New Roman"/>
          <w:b/>
          <w:sz w:val="28"/>
          <w:szCs w:val="28"/>
        </w:rPr>
        <w:t> </w:t>
      </w:r>
      <w:r w:rsidRPr="00DB6F12">
        <w:rPr>
          <w:rStyle w:val="a4"/>
          <w:rFonts w:ascii="Times New Roman" w:hAnsi="Times New Roman" w:cs="Times New Roman"/>
          <w:b w:val="0"/>
          <w:color w:val="111111"/>
          <w:sz w:val="28"/>
          <w:szCs w:val="28"/>
          <w:bdr w:val="none" w:sz="0" w:space="0" w:color="auto" w:frame="1"/>
        </w:rPr>
        <w:t>детей развивается эмоциональная сфера</w:t>
      </w:r>
      <w:r w:rsidRPr="00DB6F12">
        <w:rPr>
          <w:rFonts w:ascii="Times New Roman" w:hAnsi="Times New Roman" w:cs="Times New Roman"/>
          <w:sz w:val="28"/>
          <w:szCs w:val="28"/>
        </w:rPr>
        <w:t>, расширяется и обогащается опыт сотрудничества </w:t>
      </w:r>
      <w:r w:rsidRPr="00DB6F12">
        <w:rPr>
          <w:rStyle w:val="a4"/>
          <w:rFonts w:ascii="Times New Roman" w:hAnsi="Times New Roman" w:cs="Times New Roman"/>
          <w:b w:val="0"/>
          <w:color w:val="111111"/>
          <w:sz w:val="28"/>
          <w:szCs w:val="28"/>
          <w:bdr w:val="none" w:sz="0" w:space="0" w:color="auto" w:frame="1"/>
        </w:rPr>
        <w:t>детей, как в реальных</w:t>
      </w:r>
      <w:r w:rsidRPr="00DB6F12">
        <w:rPr>
          <w:rFonts w:ascii="Times New Roman" w:hAnsi="Times New Roman" w:cs="Times New Roman"/>
          <w:sz w:val="28"/>
          <w:szCs w:val="28"/>
        </w:rPr>
        <w:t>, так и в воображаемых ситуациях</w:t>
      </w:r>
      <w:r w:rsidR="00462B6C">
        <w:rPr>
          <w:rFonts w:ascii="Times New Roman" w:hAnsi="Times New Roman" w:cs="Times New Roman"/>
          <w:sz w:val="28"/>
          <w:szCs w:val="28"/>
        </w:rPr>
        <w:t>.</w:t>
      </w:r>
    </w:p>
    <w:p w:rsidR="00462B6C" w:rsidRPr="00C92F4D" w:rsidRDefault="00C92F4D" w:rsidP="00C92F4D">
      <w:pPr>
        <w:pStyle w:val="a3"/>
        <w:shd w:val="clear" w:color="auto" w:fill="FFFFFF"/>
        <w:spacing w:before="0" w:beforeAutospacing="0" w:after="125" w:afterAutospacing="0" w:line="360" w:lineRule="auto"/>
        <w:ind w:left="-709" w:right="-1" w:firstLine="426"/>
        <w:jc w:val="both"/>
        <w:rPr>
          <w:rFonts w:ascii="Arial" w:hAnsi="Arial" w:cs="Arial"/>
          <w:color w:val="000000"/>
          <w:sz w:val="18"/>
          <w:szCs w:val="18"/>
        </w:rPr>
      </w:pPr>
      <w:r>
        <w:rPr>
          <w:color w:val="000000"/>
          <w:sz w:val="30"/>
          <w:szCs w:val="30"/>
        </w:rPr>
        <w:t xml:space="preserve">К сожалению, </w:t>
      </w:r>
      <w:r w:rsidR="00462B6C" w:rsidRPr="00462B6C">
        <w:rPr>
          <w:color w:val="000000"/>
          <w:sz w:val="30"/>
          <w:szCs w:val="30"/>
        </w:rPr>
        <w:t>в настоящее время в летский сад приходит большое количество детей имеющих трудности в развитии речи. Сложившаяся ситуация вызвана рядом причин:</w:t>
      </w:r>
      <w:r w:rsidR="00462B6C">
        <w:rPr>
          <w:color w:val="000000"/>
          <w:sz w:val="30"/>
          <w:szCs w:val="30"/>
        </w:rPr>
        <w:t xml:space="preserve"> </w:t>
      </w:r>
      <w:r w:rsidR="00462B6C" w:rsidRPr="00462B6C">
        <w:rPr>
          <w:color w:val="000000"/>
          <w:sz w:val="30"/>
          <w:szCs w:val="30"/>
        </w:rPr>
        <w:t xml:space="preserve">родителей спокойно относятся к проблемам речевого развития именно в младшем возрасте, многие из родителей не замечают  отставания своего ребенка в  речевом развитии,  связывая это с </w:t>
      </w:r>
      <w:proofErr w:type="gramStart"/>
      <w:r w:rsidR="00462B6C" w:rsidRPr="00462B6C">
        <w:rPr>
          <w:color w:val="000000"/>
          <w:sz w:val="30"/>
          <w:szCs w:val="30"/>
        </w:rPr>
        <w:t>индивидуальн</w:t>
      </w:r>
      <w:r>
        <w:rPr>
          <w:color w:val="000000"/>
          <w:sz w:val="30"/>
          <w:szCs w:val="30"/>
        </w:rPr>
        <w:t>ыми</w:t>
      </w:r>
      <w:proofErr w:type="gramEnd"/>
      <w:r>
        <w:rPr>
          <w:color w:val="000000"/>
          <w:sz w:val="30"/>
          <w:szCs w:val="30"/>
        </w:rPr>
        <w:t>  особенностям малыша. Часто</w:t>
      </w:r>
      <w:r w:rsidR="00462B6C" w:rsidRPr="00462B6C">
        <w:rPr>
          <w:color w:val="000000"/>
          <w:sz w:val="30"/>
          <w:szCs w:val="30"/>
        </w:rPr>
        <w:t xml:space="preserve"> родители  недостаточно знакомы  с возрастными показателями речевого развития детей </w:t>
      </w:r>
      <w:r w:rsidR="00462B6C" w:rsidRPr="00462B6C">
        <w:rPr>
          <w:color w:val="000000"/>
          <w:sz w:val="30"/>
          <w:szCs w:val="30"/>
        </w:rPr>
        <w:lastRenderedPageBreak/>
        <w:t xml:space="preserve">младшего и среднего дршкольного возраста. </w:t>
      </w:r>
      <w:r>
        <w:rPr>
          <w:color w:val="000000"/>
          <w:sz w:val="30"/>
          <w:szCs w:val="30"/>
        </w:rPr>
        <w:t xml:space="preserve">Иногда </w:t>
      </w:r>
      <w:r w:rsidR="00462B6C" w:rsidRPr="00462B6C">
        <w:rPr>
          <w:color w:val="000000"/>
          <w:sz w:val="30"/>
          <w:szCs w:val="30"/>
        </w:rPr>
        <w:t xml:space="preserve">родители используют для речевого развития сложный и непонятный  детям  игровой и дидактический материал. </w:t>
      </w:r>
      <w:r w:rsidR="00462B6C">
        <w:rPr>
          <w:color w:val="000000"/>
          <w:sz w:val="30"/>
          <w:szCs w:val="30"/>
        </w:rPr>
        <w:t xml:space="preserve">Сложившаяся ситуация побудила нас к поиску оптимальных средств  речевого развития именно в младшем </w:t>
      </w:r>
      <w:r>
        <w:rPr>
          <w:color w:val="000000"/>
          <w:sz w:val="30"/>
          <w:szCs w:val="30"/>
        </w:rPr>
        <w:t xml:space="preserve">и среднем дошкольном </w:t>
      </w:r>
      <w:r w:rsidR="00462B6C">
        <w:rPr>
          <w:color w:val="000000"/>
          <w:sz w:val="30"/>
          <w:szCs w:val="30"/>
        </w:rPr>
        <w:t xml:space="preserve">возрасте. </w:t>
      </w:r>
      <w:r>
        <w:rPr>
          <w:color w:val="000000"/>
          <w:sz w:val="30"/>
          <w:szCs w:val="30"/>
        </w:rPr>
        <w:t xml:space="preserve">Так я решила </w:t>
      </w:r>
      <w:r w:rsidR="00462B6C">
        <w:rPr>
          <w:color w:val="000000"/>
          <w:sz w:val="30"/>
          <w:szCs w:val="30"/>
        </w:rPr>
        <w:t xml:space="preserve">использовать произведения русского фольклора, как наиболее простой  и доступный для восприятия  детьми   материал. </w:t>
      </w:r>
      <w:r>
        <w:rPr>
          <w:color w:val="000000"/>
          <w:sz w:val="30"/>
          <w:szCs w:val="30"/>
        </w:rPr>
        <w:t>Произведения</w:t>
      </w:r>
      <w:r w:rsidR="00462B6C">
        <w:rPr>
          <w:color w:val="000000"/>
          <w:sz w:val="30"/>
          <w:szCs w:val="30"/>
        </w:rPr>
        <w:t>  русского фольклора</w:t>
      </w:r>
      <w:r>
        <w:rPr>
          <w:color w:val="000000"/>
          <w:sz w:val="30"/>
          <w:szCs w:val="30"/>
        </w:rPr>
        <w:t xml:space="preserve"> легко запоминаются</w:t>
      </w:r>
      <w:r w:rsidR="00462B6C">
        <w:rPr>
          <w:color w:val="000000"/>
          <w:sz w:val="30"/>
          <w:szCs w:val="30"/>
        </w:rPr>
        <w:t xml:space="preserve"> детьми, </w:t>
      </w:r>
      <w:r>
        <w:rPr>
          <w:color w:val="000000"/>
          <w:sz w:val="30"/>
          <w:szCs w:val="30"/>
        </w:rPr>
        <w:t xml:space="preserve">их </w:t>
      </w:r>
      <w:r w:rsidR="00462B6C">
        <w:rPr>
          <w:color w:val="000000"/>
          <w:sz w:val="30"/>
          <w:szCs w:val="30"/>
        </w:rPr>
        <w:t xml:space="preserve">легко обыграть, сочетать с любыми видами движений.  Произведения малого русского фольклора  можно  использовать     как в режимных моментах, на прогулке, так и в непосредственно образовательной деятельности. Поэтому для решения проблем речевого развития мы решили разработать и реализовать </w:t>
      </w:r>
      <w:r>
        <w:rPr>
          <w:color w:val="000000"/>
          <w:sz w:val="30"/>
          <w:szCs w:val="30"/>
        </w:rPr>
        <w:t xml:space="preserve">данный </w:t>
      </w:r>
      <w:r w:rsidR="00462B6C">
        <w:rPr>
          <w:color w:val="000000"/>
          <w:sz w:val="30"/>
          <w:szCs w:val="30"/>
        </w:rPr>
        <w:t>проект по развитию речи  посредством  произведений  русского фольклора</w:t>
      </w:r>
      <w:r>
        <w:rPr>
          <w:color w:val="000000"/>
          <w:sz w:val="30"/>
          <w:szCs w:val="30"/>
        </w:rPr>
        <w:t xml:space="preserve"> и театрализованной деятельности</w:t>
      </w:r>
      <w:r w:rsidR="00462B6C">
        <w:rPr>
          <w:color w:val="000000"/>
          <w:sz w:val="30"/>
          <w:szCs w:val="30"/>
        </w:rPr>
        <w:t>.</w:t>
      </w:r>
    </w:p>
    <w:p w:rsidR="00C92F4D" w:rsidRDefault="00D31619" w:rsidP="00C92F4D">
      <w:pPr>
        <w:pStyle w:val="a5"/>
        <w:spacing w:line="360" w:lineRule="auto"/>
        <w:ind w:left="-709" w:right="-1" w:firstLine="426"/>
        <w:jc w:val="both"/>
        <w:rPr>
          <w:rFonts w:ascii="Times New Roman" w:hAnsi="Times New Roman" w:cs="Times New Roman"/>
          <w:color w:val="000000"/>
          <w:sz w:val="30"/>
          <w:szCs w:val="30"/>
        </w:rPr>
      </w:pPr>
      <w:r w:rsidRPr="00C46C02">
        <w:rPr>
          <w:rFonts w:ascii="Times New Roman" w:hAnsi="Times New Roman" w:cs="Times New Roman"/>
          <w:color w:val="0070C0"/>
          <w:sz w:val="28"/>
          <w:szCs w:val="28"/>
        </w:rPr>
        <w:t>Цель.</w:t>
      </w:r>
      <w:r w:rsidRPr="00DB6F12">
        <w:rPr>
          <w:rFonts w:ascii="Times New Roman" w:hAnsi="Times New Roman" w:cs="Times New Roman"/>
          <w:sz w:val="28"/>
          <w:szCs w:val="28"/>
        </w:rPr>
        <w:t> </w:t>
      </w:r>
      <w:r w:rsidR="00C92F4D" w:rsidRPr="00C92F4D">
        <w:rPr>
          <w:rFonts w:ascii="Times New Roman" w:hAnsi="Times New Roman" w:cs="Times New Roman"/>
          <w:color w:val="000000"/>
          <w:sz w:val="30"/>
          <w:szCs w:val="30"/>
        </w:rPr>
        <w:t>Создание оптимальных  условий</w:t>
      </w:r>
      <w:r w:rsidR="00C92F4D">
        <w:rPr>
          <w:rFonts w:ascii="Times New Roman" w:hAnsi="Times New Roman" w:cs="Times New Roman"/>
          <w:color w:val="000000"/>
          <w:sz w:val="30"/>
          <w:szCs w:val="30"/>
        </w:rPr>
        <w:t xml:space="preserve"> </w:t>
      </w:r>
      <w:r w:rsidR="00C92F4D" w:rsidRPr="00C92F4D">
        <w:rPr>
          <w:rFonts w:ascii="Times New Roman" w:hAnsi="Times New Roman" w:cs="Times New Roman"/>
          <w:color w:val="000000"/>
          <w:sz w:val="30"/>
          <w:szCs w:val="30"/>
        </w:rPr>
        <w:t xml:space="preserve"> для развития речи детей </w:t>
      </w:r>
      <w:r w:rsidR="00C92F4D">
        <w:rPr>
          <w:rFonts w:ascii="Times New Roman" w:hAnsi="Times New Roman" w:cs="Times New Roman"/>
          <w:color w:val="000000"/>
          <w:sz w:val="30"/>
          <w:szCs w:val="30"/>
        </w:rPr>
        <w:t xml:space="preserve">младшего и среднего дошкольного возраста </w:t>
      </w:r>
      <w:r w:rsidR="00C92F4D" w:rsidRPr="00C92F4D">
        <w:rPr>
          <w:rFonts w:ascii="Times New Roman" w:hAnsi="Times New Roman" w:cs="Times New Roman"/>
          <w:color w:val="000000"/>
          <w:sz w:val="30"/>
          <w:szCs w:val="30"/>
        </w:rPr>
        <w:t xml:space="preserve">средствами </w:t>
      </w:r>
      <w:r w:rsidR="00C92F4D">
        <w:rPr>
          <w:rFonts w:ascii="Times New Roman" w:hAnsi="Times New Roman" w:cs="Times New Roman"/>
          <w:color w:val="000000"/>
          <w:sz w:val="30"/>
          <w:szCs w:val="30"/>
        </w:rPr>
        <w:t>фольклора</w:t>
      </w:r>
      <w:r w:rsidR="00C92F4D" w:rsidRPr="00C92F4D">
        <w:rPr>
          <w:rFonts w:ascii="Times New Roman" w:hAnsi="Times New Roman" w:cs="Times New Roman"/>
          <w:color w:val="000000"/>
          <w:sz w:val="30"/>
          <w:szCs w:val="30"/>
        </w:rPr>
        <w:t xml:space="preserve"> </w:t>
      </w:r>
      <w:r w:rsidR="00C92F4D">
        <w:rPr>
          <w:rFonts w:ascii="Times New Roman" w:hAnsi="Times New Roman" w:cs="Times New Roman"/>
          <w:color w:val="000000"/>
          <w:sz w:val="30"/>
          <w:szCs w:val="30"/>
        </w:rPr>
        <w:t>и театрализованной деятельости.</w:t>
      </w:r>
    </w:p>
    <w:p w:rsidR="00D31619" w:rsidRPr="00C92F4D" w:rsidRDefault="00D31619" w:rsidP="008A3675">
      <w:pPr>
        <w:pStyle w:val="a5"/>
        <w:spacing w:line="360" w:lineRule="auto"/>
        <w:ind w:left="-709" w:right="-1" w:firstLine="426"/>
        <w:jc w:val="both"/>
        <w:rPr>
          <w:rFonts w:ascii="Times New Roman" w:hAnsi="Times New Roman" w:cs="Times New Roman"/>
          <w:sz w:val="28"/>
          <w:szCs w:val="28"/>
        </w:rPr>
      </w:pPr>
      <w:r w:rsidRPr="00C46C02">
        <w:rPr>
          <w:rFonts w:ascii="Times New Roman" w:hAnsi="Times New Roman" w:cs="Times New Roman"/>
          <w:color w:val="0070C0"/>
          <w:sz w:val="28"/>
          <w:szCs w:val="28"/>
          <w:u w:val="single"/>
          <w:bdr w:val="none" w:sz="0" w:space="0" w:color="auto" w:frame="1"/>
        </w:rPr>
        <w:t>Гипотеза</w:t>
      </w:r>
      <w:r w:rsidRPr="00C46C02">
        <w:rPr>
          <w:rFonts w:ascii="Times New Roman" w:hAnsi="Times New Roman" w:cs="Times New Roman"/>
          <w:color w:val="0070C0"/>
          <w:sz w:val="28"/>
          <w:szCs w:val="28"/>
        </w:rPr>
        <w:t>:</w:t>
      </w:r>
      <w:r w:rsidRPr="00C92F4D">
        <w:rPr>
          <w:rFonts w:ascii="Times New Roman" w:hAnsi="Times New Roman" w:cs="Times New Roman"/>
          <w:sz w:val="28"/>
          <w:szCs w:val="28"/>
        </w:rPr>
        <w:t xml:space="preserve"> если использовать систематически в совместной </w:t>
      </w:r>
      <w:r w:rsidRPr="00C92F4D">
        <w:rPr>
          <w:rStyle w:val="a4"/>
          <w:rFonts w:ascii="Times New Roman" w:hAnsi="Times New Roman" w:cs="Times New Roman"/>
          <w:b w:val="0"/>
          <w:color w:val="111111"/>
          <w:sz w:val="28"/>
          <w:szCs w:val="28"/>
          <w:bdr w:val="none" w:sz="0" w:space="0" w:color="auto" w:frame="1"/>
        </w:rPr>
        <w:t>деятельности детей</w:t>
      </w:r>
      <w:r w:rsidRPr="00C92F4D">
        <w:rPr>
          <w:rFonts w:ascii="Times New Roman" w:hAnsi="Times New Roman" w:cs="Times New Roman"/>
          <w:sz w:val="28"/>
          <w:szCs w:val="28"/>
        </w:rPr>
        <w:t xml:space="preserve"> и воспитателя показ постановок сказок, </w:t>
      </w:r>
      <w:r w:rsidR="00DB6F12" w:rsidRPr="00C92F4D">
        <w:rPr>
          <w:rFonts w:ascii="Times New Roman" w:hAnsi="Times New Roman" w:cs="Times New Roman"/>
          <w:sz w:val="28"/>
          <w:szCs w:val="28"/>
        </w:rPr>
        <w:t xml:space="preserve"> </w:t>
      </w:r>
      <w:r w:rsidRPr="00C92F4D">
        <w:rPr>
          <w:rFonts w:ascii="Times New Roman" w:hAnsi="Times New Roman" w:cs="Times New Roman"/>
          <w:sz w:val="28"/>
          <w:szCs w:val="28"/>
        </w:rPr>
        <w:t>речь</w:t>
      </w:r>
      <w:r w:rsidR="00DB6F12" w:rsidRPr="00C92F4D">
        <w:rPr>
          <w:rFonts w:ascii="Times New Roman" w:hAnsi="Times New Roman" w:cs="Times New Roman"/>
          <w:sz w:val="28"/>
          <w:szCs w:val="28"/>
        </w:rPr>
        <w:t xml:space="preserve"> детей</w:t>
      </w:r>
      <w:r w:rsidRPr="00C92F4D">
        <w:rPr>
          <w:rFonts w:ascii="Times New Roman" w:hAnsi="Times New Roman" w:cs="Times New Roman"/>
          <w:sz w:val="28"/>
          <w:szCs w:val="28"/>
        </w:rPr>
        <w:t xml:space="preserve"> улучшится.</w:t>
      </w:r>
    </w:p>
    <w:p w:rsidR="00D31619" w:rsidRPr="00C46C02" w:rsidRDefault="00D31619" w:rsidP="00C92F4D">
      <w:pPr>
        <w:pStyle w:val="a5"/>
        <w:spacing w:line="360" w:lineRule="auto"/>
        <w:ind w:left="-709" w:right="-1" w:firstLine="426"/>
        <w:jc w:val="both"/>
        <w:rPr>
          <w:rFonts w:ascii="Times New Roman" w:hAnsi="Times New Roman" w:cs="Times New Roman"/>
          <w:color w:val="0070C0"/>
          <w:sz w:val="28"/>
          <w:szCs w:val="28"/>
        </w:rPr>
      </w:pPr>
      <w:r w:rsidRPr="00C46C02">
        <w:rPr>
          <w:rFonts w:ascii="Times New Roman" w:hAnsi="Times New Roman" w:cs="Times New Roman"/>
          <w:color w:val="0070C0"/>
          <w:sz w:val="28"/>
          <w:szCs w:val="28"/>
          <w:u w:val="single"/>
          <w:bdr w:val="none" w:sz="0" w:space="0" w:color="auto" w:frame="1"/>
        </w:rPr>
        <w:t>Задачи</w:t>
      </w:r>
      <w:r w:rsidRPr="00C46C02">
        <w:rPr>
          <w:rFonts w:ascii="Times New Roman" w:hAnsi="Times New Roman" w:cs="Times New Roman"/>
          <w:color w:val="0070C0"/>
          <w:sz w:val="28"/>
          <w:szCs w:val="28"/>
        </w:rPr>
        <w:t>:</w:t>
      </w:r>
    </w:p>
    <w:p w:rsidR="00E61831" w:rsidRDefault="00E61831" w:rsidP="00020AAC">
      <w:pPr>
        <w:pStyle w:val="a5"/>
        <w:numPr>
          <w:ilvl w:val="0"/>
          <w:numId w:val="28"/>
        </w:numPr>
        <w:spacing w:line="360" w:lineRule="auto"/>
        <w:ind w:left="-142" w:right="-1"/>
        <w:jc w:val="both"/>
        <w:rPr>
          <w:rFonts w:ascii="Times New Roman" w:hAnsi="Times New Roman" w:cs="Times New Roman"/>
          <w:sz w:val="28"/>
          <w:szCs w:val="28"/>
        </w:rPr>
      </w:pPr>
      <w:r>
        <w:rPr>
          <w:rFonts w:ascii="Times New Roman" w:hAnsi="Times New Roman" w:cs="Times New Roman"/>
          <w:sz w:val="28"/>
          <w:szCs w:val="28"/>
        </w:rPr>
        <w:t xml:space="preserve">использовать все виды фольклора (сказки, песенк, потешки и т.д.)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совместной деятельноости.</w:t>
      </w:r>
    </w:p>
    <w:p w:rsidR="00D31619" w:rsidRPr="00DB6F12" w:rsidRDefault="00C46C02" w:rsidP="00020AAC">
      <w:pPr>
        <w:pStyle w:val="a5"/>
        <w:numPr>
          <w:ilvl w:val="0"/>
          <w:numId w:val="28"/>
        </w:numPr>
        <w:spacing w:line="360" w:lineRule="auto"/>
        <w:ind w:left="-142" w:right="-1"/>
        <w:jc w:val="both"/>
        <w:rPr>
          <w:rFonts w:ascii="Times New Roman" w:hAnsi="Times New Roman" w:cs="Times New Roman"/>
          <w:sz w:val="28"/>
          <w:szCs w:val="28"/>
        </w:rPr>
      </w:pPr>
      <w:r>
        <w:rPr>
          <w:rFonts w:ascii="Times New Roman" w:hAnsi="Times New Roman" w:cs="Times New Roman"/>
          <w:sz w:val="28"/>
          <w:szCs w:val="28"/>
        </w:rPr>
        <w:t>последовательно знакомить</w:t>
      </w:r>
      <w:r w:rsidR="00D31619" w:rsidRPr="00DB6F12">
        <w:rPr>
          <w:rFonts w:ascii="Times New Roman" w:hAnsi="Times New Roman" w:cs="Times New Roman"/>
          <w:sz w:val="28"/>
          <w:szCs w:val="28"/>
        </w:rPr>
        <w:t> </w:t>
      </w:r>
      <w:r w:rsidR="00D31619" w:rsidRPr="00DB6F12">
        <w:rPr>
          <w:rStyle w:val="a4"/>
          <w:rFonts w:ascii="Times New Roman" w:hAnsi="Times New Roman" w:cs="Times New Roman"/>
          <w:b w:val="0"/>
          <w:color w:val="111111"/>
          <w:sz w:val="28"/>
          <w:szCs w:val="28"/>
          <w:bdr w:val="none" w:sz="0" w:space="0" w:color="auto" w:frame="1"/>
        </w:rPr>
        <w:t>детей с видами театра</w:t>
      </w:r>
      <w:r w:rsidR="00D31619" w:rsidRPr="00DB6F12">
        <w:rPr>
          <w:rFonts w:ascii="Times New Roman" w:hAnsi="Times New Roman" w:cs="Times New Roman"/>
          <w:b/>
          <w:sz w:val="28"/>
          <w:szCs w:val="28"/>
        </w:rPr>
        <w:t>;</w:t>
      </w:r>
      <w:r w:rsidR="00D31619" w:rsidRPr="00DB6F12">
        <w:rPr>
          <w:rFonts w:ascii="Times New Roman" w:hAnsi="Times New Roman" w:cs="Times New Roman"/>
          <w:sz w:val="28"/>
          <w:szCs w:val="28"/>
        </w:rPr>
        <w:t xml:space="preserve"> с приемами вождения настольных кукол;</w:t>
      </w:r>
    </w:p>
    <w:p w:rsidR="00D31619" w:rsidRPr="00DB6F12" w:rsidRDefault="00D31619" w:rsidP="00020AAC">
      <w:pPr>
        <w:pStyle w:val="a5"/>
        <w:numPr>
          <w:ilvl w:val="0"/>
          <w:numId w:val="28"/>
        </w:numPr>
        <w:spacing w:line="360" w:lineRule="auto"/>
        <w:ind w:left="-142" w:right="-1"/>
        <w:jc w:val="both"/>
        <w:rPr>
          <w:rFonts w:ascii="Times New Roman" w:hAnsi="Times New Roman" w:cs="Times New Roman"/>
          <w:b/>
          <w:sz w:val="28"/>
          <w:szCs w:val="28"/>
        </w:rPr>
      </w:pPr>
      <w:r w:rsidRPr="00DB6F12">
        <w:rPr>
          <w:rStyle w:val="a4"/>
          <w:rFonts w:ascii="Times New Roman" w:hAnsi="Times New Roman" w:cs="Times New Roman"/>
          <w:b w:val="0"/>
          <w:color w:val="111111"/>
          <w:sz w:val="28"/>
          <w:szCs w:val="28"/>
          <w:bdr w:val="none" w:sz="0" w:space="0" w:color="auto" w:frame="1"/>
        </w:rPr>
        <w:t>разви</w:t>
      </w:r>
      <w:r w:rsidR="00C46C02">
        <w:rPr>
          <w:rStyle w:val="a4"/>
          <w:rFonts w:ascii="Times New Roman" w:hAnsi="Times New Roman" w:cs="Times New Roman"/>
          <w:b w:val="0"/>
          <w:color w:val="111111"/>
          <w:sz w:val="28"/>
          <w:szCs w:val="28"/>
          <w:bdr w:val="none" w:sz="0" w:space="0" w:color="auto" w:frame="1"/>
        </w:rPr>
        <w:t>вать</w:t>
      </w:r>
      <w:r w:rsidRPr="00DB6F12">
        <w:rPr>
          <w:rFonts w:ascii="Times New Roman" w:hAnsi="Times New Roman" w:cs="Times New Roman"/>
          <w:b/>
          <w:sz w:val="28"/>
          <w:szCs w:val="28"/>
        </w:rPr>
        <w:t> </w:t>
      </w:r>
      <w:r w:rsidRPr="00DB6F12">
        <w:rPr>
          <w:rFonts w:ascii="Times New Roman" w:hAnsi="Times New Roman" w:cs="Times New Roman"/>
          <w:sz w:val="28"/>
          <w:szCs w:val="28"/>
        </w:rPr>
        <w:t>артистических навыков </w:t>
      </w:r>
      <w:r w:rsidRPr="00DB6F12">
        <w:rPr>
          <w:rStyle w:val="a4"/>
          <w:rFonts w:ascii="Times New Roman" w:hAnsi="Times New Roman" w:cs="Times New Roman"/>
          <w:b w:val="0"/>
          <w:color w:val="111111"/>
          <w:sz w:val="28"/>
          <w:szCs w:val="28"/>
          <w:bdr w:val="none" w:sz="0" w:space="0" w:color="auto" w:frame="1"/>
        </w:rPr>
        <w:t>детей</w:t>
      </w:r>
      <w:r w:rsidRPr="00DB6F12">
        <w:rPr>
          <w:rFonts w:ascii="Times New Roman" w:hAnsi="Times New Roman" w:cs="Times New Roman"/>
          <w:b/>
          <w:sz w:val="28"/>
          <w:szCs w:val="28"/>
        </w:rPr>
        <w:t>;</w:t>
      </w:r>
    </w:p>
    <w:p w:rsidR="00D31619" w:rsidRPr="00DB6F12" w:rsidRDefault="00D31619" w:rsidP="00020AAC">
      <w:pPr>
        <w:pStyle w:val="a5"/>
        <w:numPr>
          <w:ilvl w:val="0"/>
          <w:numId w:val="28"/>
        </w:numPr>
        <w:spacing w:line="360" w:lineRule="auto"/>
        <w:ind w:left="-142" w:right="-1"/>
        <w:jc w:val="both"/>
        <w:rPr>
          <w:rFonts w:ascii="Times New Roman" w:hAnsi="Times New Roman" w:cs="Times New Roman"/>
          <w:sz w:val="28"/>
          <w:szCs w:val="28"/>
        </w:rPr>
      </w:pPr>
      <w:r w:rsidRPr="00DB6F12">
        <w:rPr>
          <w:rFonts w:ascii="Times New Roman" w:hAnsi="Times New Roman" w:cs="Times New Roman"/>
          <w:iCs/>
          <w:sz w:val="28"/>
          <w:szCs w:val="28"/>
          <w:bdr w:val="none" w:sz="0" w:space="0" w:color="auto" w:frame="1"/>
        </w:rPr>
        <w:t xml:space="preserve">вызывать </w:t>
      </w:r>
      <w:r w:rsidR="00C46C02">
        <w:rPr>
          <w:rFonts w:ascii="Times New Roman" w:hAnsi="Times New Roman" w:cs="Times New Roman"/>
          <w:iCs/>
          <w:sz w:val="28"/>
          <w:szCs w:val="28"/>
          <w:bdr w:val="none" w:sz="0" w:space="0" w:color="auto" w:frame="1"/>
        </w:rPr>
        <w:t xml:space="preserve">у детей </w:t>
      </w:r>
      <w:r w:rsidRPr="00DB6F12">
        <w:rPr>
          <w:rFonts w:ascii="Times New Roman" w:hAnsi="Times New Roman" w:cs="Times New Roman"/>
          <w:iCs/>
          <w:sz w:val="28"/>
          <w:szCs w:val="28"/>
          <w:bdr w:val="none" w:sz="0" w:space="0" w:color="auto" w:frame="1"/>
        </w:rPr>
        <w:t>желание выступать перед куклами и сверстниками</w:t>
      </w:r>
      <w:r w:rsidRPr="00DB6F12">
        <w:rPr>
          <w:rFonts w:ascii="Times New Roman" w:hAnsi="Times New Roman" w:cs="Times New Roman"/>
          <w:sz w:val="28"/>
          <w:szCs w:val="28"/>
        </w:rPr>
        <w:t>;</w:t>
      </w:r>
    </w:p>
    <w:p w:rsidR="00D31619" w:rsidRPr="00DB6F12" w:rsidRDefault="00C46C02" w:rsidP="00020AAC">
      <w:pPr>
        <w:pStyle w:val="a5"/>
        <w:numPr>
          <w:ilvl w:val="0"/>
          <w:numId w:val="28"/>
        </w:numPr>
        <w:spacing w:line="360" w:lineRule="auto"/>
        <w:ind w:left="-142" w:right="-1"/>
        <w:jc w:val="both"/>
        <w:rPr>
          <w:rFonts w:ascii="Times New Roman" w:hAnsi="Times New Roman" w:cs="Times New Roman"/>
          <w:sz w:val="28"/>
          <w:szCs w:val="28"/>
        </w:rPr>
      </w:pPr>
      <w:r>
        <w:rPr>
          <w:rFonts w:ascii="Times New Roman" w:hAnsi="Times New Roman" w:cs="Times New Roman"/>
          <w:sz w:val="28"/>
          <w:szCs w:val="28"/>
        </w:rPr>
        <w:t>развивать связную речь, интонацию</w:t>
      </w:r>
      <w:r w:rsidR="00D31619" w:rsidRPr="00DB6F12">
        <w:rPr>
          <w:rFonts w:ascii="Times New Roman" w:hAnsi="Times New Roman" w:cs="Times New Roman"/>
          <w:sz w:val="28"/>
          <w:szCs w:val="28"/>
        </w:rPr>
        <w:t>;</w:t>
      </w:r>
    </w:p>
    <w:p w:rsidR="00D31619" w:rsidRPr="00DB6F12" w:rsidRDefault="00D31619" w:rsidP="00020AAC">
      <w:pPr>
        <w:pStyle w:val="a5"/>
        <w:numPr>
          <w:ilvl w:val="0"/>
          <w:numId w:val="28"/>
        </w:numPr>
        <w:spacing w:line="360" w:lineRule="auto"/>
        <w:ind w:left="-142" w:right="-1"/>
        <w:jc w:val="both"/>
        <w:rPr>
          <w:rFonts w:ascii="Times New Roman" w:hAnsi="Times New Roman" w:cs="Times New Roman"/>
          <w:sz w:val="28"/>
          <w:szCs w:val="28"/>
        </w:rPr>
      </w:pPr>
      <w:r w:rsidRPr="00DB6F12">
        <w:rPr>
          <w:rFonts w:ascii="Times New Roman" w:hAnsi="Times New Roman" w:cs="Times New Roman"/>
          <w:sz w:val="28"/>
          <w:szCs w:val="28"/>
        </w:rPr>
        <w:t>расширять и активизировать словарный запас </w:t>
      </w:r>
      <w:r w:rsidRPr="00DB6F12">
        <w:rPr>
          <w:rStyle w:val="a4"/>
          <w:rFonts w:ascii="Times New Roman" w:hAnsi="Times New Roman" w:cs="Times New Roman"/>
          <w:b w:val="0"/>
          <w:color w:val="111111"/>
          <w:sz w:val="28"/>
          <w:szCs w:val="28"/>
          <w:bdr w:val="none" w:sz="0" w:space="0" w:color="auto" w:frame="1"/>
        </w:rPr>
        <w:t>детей</w:t>
      </w:r>
      <w:r w:rsidRPr="00DB6F12">
        <w:rPr>
          <w:rFonts w:ascii="Times New Roman" w:hAnsi="Times New Roman" w:cs="Times New Roman"/>
          <w:b/>
          <w:sz w:val="28"/>
          <w:szCs w:val="28"/>
        </w:rPr>
        <w:t>;</w:t>
      </w:r>
    </w:p>
    <w:p w:rsidR="00D31619" w:rsidRPr="00DB6F12" w:rsidRDefault="00C46C02" w:rsidP="00020AAC">
      <w:pPr>
        <w:pStyle w:val="a5"/>
        <w:numPr>
          <w:ilvl w:val="0"/>
          <w:numId w:val="28"/>
        </w:numPr>
        <w:spacing w:line="360" w:lineRule="auto"/>
        <w:ind w:left="-142" w:right="-1"/>
        <w:jc w:val="both"/>
        <w:rPr>
          <w:rFonts w:ascii="Times New Roman" w:hAnsi="Times New Roman" w:cs="Times New Roman"/>
          <w:sz w:val="28"/>
          <w:szCs w:val="28"/>
        </w:rPr>
      </w:pPr>
      <w:r>
        <w:rPr>
          <w:rFonts w:ascii="Times New Roman" w:hAnsi="Times New Roman" w:cs="Times New Roman"/>
          <w:sz w:val="28"/>
          <w:szCs w:val="28"/>
        </w:rPr>
        <w:t>учить взаимодействовать в парах, тройках</w:t>
      </w:r>
      <w:r w:rsidR="00020AAC">
        <w:rPr>
          <w:rFonts w:ascii="Times New Roman" w:hAnsi="Times New Roman" w:cs="Times New Roman"/>
          <w:sz w:val="28"/>
          <w:szCs w:val="28"/>
        </w:rPr>
        <w:t>, командах</w:t>
      </w:r>
      <w:r w:rsidR="00D31619" w:rsidRPr="00DB6F12">
        <w:rPr>
          <w:rFonts w:ascii="Times New Roman" w:hAnsi="Times New Roman" w:cs="Times New Roman"/>
          <w:sz w:val="28"/>
          <w:szCs w:val="28"/>
        </w:rPr>
        <w:t>;</w:t>
      </w:r>
    </w:p>
    <w:p w:rsidR="00020AAC" w:rsidRDefault="00020AAC" w:rsidP="00020AAC">
      <w:pPr>
        <w:pStyle w:val="a5"/>
        <w:numPr>
          <w:ilvl w:val="0"/>
          <w:numId w:val="28"/>
        </w:numPr>
        <w:spacing w:line="360" w:lineRule="auto"/>
        <w:ind w:left="-142" w:right="-1"/>
        <w:jc w:val="both"/>
        <w:rPr>
          <w:rFonts w:ascii="Times New Roman" w:hAnsi="Times New Roman" w:cs="Times New Roman"/>
          <w:sz w:val="28"/>
          <w:szCs w:val="28"/>
        </w:rPr>
      </w:pPr>
      <w:r>
        <w:rPr>
          <w:rFonts w:ascii="Times New Roman" w:hAnsi="Times New Roman" w:cs="Times New Roman"/>
          <w:sz w:val="28"/>
          <w:szCs w:val="28"/>
        </w:rPr>
        <w:lastRenderedPageBreak/>
        <w:t>пробуждать</w:t>
      </w:r>
      <w:r w:rsidR="00D31619" w:rsidRPr="00DB6F12">
        <w:rPr>
          <w:rFonts w:ascii="Times New Roman" w:hAnsi="Times New Roman" w:cs="Times New Roman"/>
          <w:sz w:val="28"/>
          <w:szCs w:val="28"/>
        </w:rPr>
        <w:t xml:space="preserve"> в детях способности живо представлять себе происходящее, горячо сочувствовать, сопереживать;</w:t>
      </w:r>
    </w:p>
    <w:p w:rsidR="00020AAC" w:rsidRDefault="00D31619" w:rsidP="00020AAC">
      <w:pPr>
        <w:pStyle w:val="a5"/>
        <w:numPr>
          <w:ilvl w:val="0"/>
          <w:numId w:val="28"/>
        </w:numPr>
        <w:spacing w:line="360" w:lineRule="auto"/>
        <w:ind w:left="-142" w:right="-1"/>
        <w:jc w:val="both"/>
        <w:rPr>
          <w:rFonts w:ascii="Times New Roman" w:hAnsi="Times New Roman" w:cs="Times New Roman"/>
          <w:sz w:val="28"/>
          <w:szCs w:val="28"/>
        </w:rPr>
      </w:pPr>
      <w:r w:rsidRPr="00DB6F12">
        <w:rPr>
          <w:rFonts w:ascii="Times New Roman" w:hAnsi="Times New Roman" w:cs="Times New Roman"/>
          <w:sz w:val="28"/>
          <w:szCs w:val="28"/>
        </w:rPr>
        <w:t>обогащать знания </w:t>
      </w:r>
      <w:r w:rsidRPr="00DB6F12">
        <w:rPr>
          <w:rStyle w:val="a4"/>
          <w:rFonts w:ascii="Times New Roman" w:hAnsi="Times New Roman" w:cs="Times New Roman"/>
          <w:b w:val="0"/>
          <w:color w:val="111111"/>
          <w:sz w:val="28"/>
          <w:szCs w:val="28"/>
          <w:bdr w:val="none" w:sz="0" w:space="0" w:color="auto" w:frame="1"/>
        </w:rPr>
        <w:t>детей о театре</w:t>
      </w:r>
      <w:r w:rsidRPr="00DB6F12">
        <w:rPr>
          <w:rFonts w:ascii="Times New Roman" w:hAnsi="Times New Roman" w:cs="Times New Roman"/>
          <w:b/>
          <w:sz w:val="28"/>
          <w:szCs w:val="28"/>
        </w:rPr>
        <w:t>;</w:t>
      </w:r>
    </w:p>
    <w:p w:rsidR="00D31619" w:rsidRPr="00020AAC" w:rsidRDefault="00D31619" w:rsidP="00020AAC">
      <w:pPr>
        <w:pStyle w:val="a5"/>
        <w:numPr>
          <w:ilvl w:val="0"/>
          <w:numId w:val="28"/>
        </w:numPr>
        <w:spacing w:line="360" w:lineRule="auto"/>
        <w:ind w:left="-142" w:right="-1"/>
        <w:jc w:val="both"/>
        <w:rPr>
          <w:rFonts w:ascii="Times New Roman" w:hAnsi="Times New Roman" w:cs="Times New Roman"/>
          <w:sz w:val="28"/>
          <w:szCs w:val="28"/>
        </w:rPr>
      </w:pPr>
      <w:r w:rsidRPr="00020AAC">
        <w:rPr>
          <w:rFonts w:ascii="Times New Roman" w:hAnsi="Times New Roman" w:cs="Times New Roman"/>
          <w:sz w:val="28"/>
          <w:szCs w:val="28"/>
        </w:rPr>
        <w:t>учить </w:t>
      </w:r>
      <w:r w:rsidRPr="00020AAC">
        <w:rPr>
          <w:rStyle w:val="a4"/>
          <w:rFonts w:ascii="Times New Roman" w:hAnsi="Times New Roman" w:cs="Times New Roman"/>
          <w:b w:val="0"/>
          <w:color w:val="111111"/>
          <w:sz w:val="28"/>
          <w:szCs w:val="28"/>
          <w:bdr w:val="none" w:sz="0" w:space="0" w:color="auto" w:frame="1"/>
        </w:rPr>
        <w:t>детей</w:t>
      </w:r>
      <w:r w:rsidRPr="00020AAC">
        <w:rPr>
          <w:rFonts w:ascii="Times New Roman" w:hAnsi="Times New Roman" w:cs="Times New Roman"/>
          <w:b/>
          <w:sz w:val="28"/>
          <w:szCs w:val="28"/>
        </w:rPr>
        <w:t> </w:t>
      </w:r>
      <w:r w:rsidRPr="00020AAC">
        <w:rPr>
          <w:rFonts w:ascii="Times New Roman" w:hAnsi="Times New Roman" w:cs="Times New Roman"/>
          <w:sz w:val="28"/>
          <w:szCs w:val="28"/>
        </w:rPr>
        <w:t>имитировать характерные действия персонажей </w:t>
      </w:r>
      <w:r w:rsidRPr="00020AAC">
        <w:rPr>
          <w:rFonts w:ascii="Times New Roman" w:hAnsi="Times New Roman" w:cs="Times New Roman"/>
          <w:iCs/>
          <w:sz w:val="28"/>
          <w:szCs w:val="28"/>
          <w:bdr w:val="none" w:sz="0" w:space="0" w:color="auto" w:frame="1"/>
        </w:rPr>
        <w:t>(птички летают, зайчики прыгают и т. д.)</w:t>
      </w:r>
    </w:p>
    <w:p w:rsidR="00C14488" w:rsidRPr="00C14488" w:rsidRDefault="00C14488" w:rsidP="00C92F4D">
      <w:pPr>
        <w:pStyle w:val="a5"/>
        <w:spacing w:line="360" w:lineRule="auto"/>
        <w:ind w:left="-709" w:right="-1" w:firstLine="426"/>
        <w:jc w:val="both"/>
        <w:rPr>
          <w:rFonts w:ascii="Times New Roman" w:hAnsi="Times New Roman" w:cs="Times New Roman"/>
          <w:sz w:val="28"/>
          <w:szCs w:val="28"/>
        </w:rPr>
      </w:pPr>
      <w:r>
        <w:rPr>
          <w:rFonts w:ascii="Times New Roman" w:hAnsi="Times New Roman" w:cs="Times New Roman"/>
          <w:b/>
          <w:color w:val="FF0000"/>
          <w:sz w:val="28"/>
          <w:szCs w:val="28"/>
        </w:rPr>
        <w:t xml:space="preserve">Участники проекта: </w:t>
      </w:r>
      <w:r>
        <w:rPr>
          <w:rFonts w:ascii="Times New Roman" w:hAnsi="Times New Roman" w:cs="Times New Roman"/>
          <w:sz w:val="28"/>
          <w:szCs w:val="28"/>
        </w:rPr>
        <w:t>дети 3-5 лет, родители, педагоги.</w:t>
      </w:r>
    </w:p>
    <w:p w:rsidR="00D31619" w:rsidRPr="002D4173" w:rsidRDefault="00D31619" w:rsidP="00C92F4D">
      <w:pPr>
        <w:pStyle w:val="a5"/>
        <w:spacing w:line="360" w:lineRule="auto"/>
        <w:ind w:left="-709" w:right="-1" w:firstLine="426"/>
        <w:jc w:val="both"/>
        <w:rPr>
          <w:rFonts w:ascii="Times New Roman" w:hAnsi="Times New Roman" w:cs="Times New Roman"/>
          <w:b/>
          <w:color w:val="FF0000"/>
          <w:sz w:val="28"/>
          <w:szCs w:val="28"/>
        </w:rPr>
      </w:pPr>
      <w:r w:rsidRPr="002D4173">
        <w:rPr>
          <w:rFonts w:ascii="Times New Roman" w:hAnsi="Times New Roman" w:cs="Times New Roman"/>
          <w:b/>
          <w:color w:val="FF0000"/>
          <w:sz w:val="28"/>
          <w:szCs w:val="28"/>
        </w:rPr>
        <w:t>Ожидаемый результат.</w:t>
      </w:r>
    </w:p>
    <w:p w:rsidR="00D31619" w:rsidRPr="00DB6F12" w:rsidRDefault="00D31619" w:rsidP="00C92F4D">
      <w:pPr>
        <w:pStyle w:val="a5"/>
        <w:spacing w:line="360" w:lineRule="auto"/>
        <w:ind w:left="-709" w:right="-1" w:firstLine="426"/>
        <w:jc w:val="both"/>
        <w:rPr>
          <w:rFonts w:ascii="Times New Roman" w:hAnsi="Times New Roman" w:cs="Times New Roman"/>
          <w:sz w:val="28"/>
          <w:szCs w:val="28"/>
        </w:rPr>
      </w:pPr>
      <w:r w:rsidRPr="00DB6F12">
        <w:rPr>
          <w:rFonts w:ascii="Times New Roman" w:hAnsi="Times New Roman" w:cs="Times New Roman"/>
          <w:sz w:val="28"/>
          <w:szCs w:val="28"/>
        </w:rPr>
        <w:t>К концу года дети </w:t>
      </w:r>
      <w:r w:rsidRPr="00DB6F12">
        <w:rPr>
          <w:rStyle w:val="a4"/>
          <w:rFonts w:ascii="Times New Roman" w:hAnsi="Times New Roman" w:cs="Times New Roman"/>
          <w:b w:val="0"/>
          <w:color w:val="111111"/>
          <w:sz w:val="28"/>
          <w:szCs w:val="28"/>
          <w:bdr w:val="none" w:sz="0" w:space="0" w:color="auto" w:frame="1"/>
        </w:rPr>
        <w:t>младшего дошкольного возраста</w:t>
      </w:r>
      <w:r w:rsidR="008A3675" w:rsidRPr="008A3675">
        <w:rPr>
          <w:rStyle w:val="a4"/>
          <w:rFonts w:ascii="Times New Roman" w:hAnsi="Times New Roman" w:cs="Times New Roman"/>
          <w:b w:val="0"/>
          <w:color w:val="111111"/>
          <w:sz w:val="28"/>
          <w:szCs w:val="28"/>
          <w:bdr w:val="none" w:sz="0" w:space="0" w:color="auto" w:frame="1"/>
        </w:rPr>
        <w:t xml:space="preserve"> </w:t>
      </w:r>
      <w:r w:rsidR="008A3675">
        <w:rPr>
          <w:rStyle w:val="a4"/>
          <w:rFonts w:ascii="Times New Roman" w:hAnsi="Times New Roman" w:cs="Times New Roman"/>
          <w:b w:val="0"/>
          <w:color w:val="111111"/>
          <w:sz w:val="28"/>
          <w:szCs w:val="28"/>
          <w:bdr w:val="none" w:sz="0" w:space="0" w:color="auto" w:frame="1"/>
        </w:rPr>
        <w:t>научаться</w:t>
      </w:r>
      <w:r w:rsidRPr="00DB6F12">
        <w:rPr>
          <w:rFonts w:ascii="Times New Roman" w:hAnsi="Times New Roman" w:cs="Times New Roman"/>
          <w:b/>
          <w:sz w:val="28"/>
          <w:szCs w:val="28"/>
        </w:rPr>
        <w:t>:</w:t>
      </w:r>
    </w:p>
    <w:p w:rsidR="00D31619" w:rsidRPr="00DB6F12" w:rsidRDefault="00D31619" w:rsidP="00C92F4D">
      <w:pPr>
        <w:pStyle w:val="a5"/>
        <w:spacing w:line="360" w:lineRule="auto"/>
        <w:ind w:left="-709" w:right="-1" w:firstLine="426"/>
        <w:jc w:val="both"/>
        <w:rPr>
          <w:rFonts w:ascii="Times New Roman" w:hAnsi="Times New Roman" w:cs="Times New Roman"/>
          <w:sz w:val="28"/>
          <w:szCs w:val="28"/>
        </w:rPr>
      </w:pPr>
      <w:r w:rsidRPr="00DB6F12">
        <w:rPr>
          <w:rFonts w:ascii="Times New Roman" w:hAnsi="Times New Roman" w:cs="Times New Roman"/>
          <w:sz w:val="28"/>
          <w:szCs w:val="28"/>
        </w:rPr>
        <w:t>- разыгрывать по просьбе взрослого и самостоятельно небольшие мини-сценки, стихи, отрывки из знакомых сказок, рассказов.</w:t>
      </w:r>
    </w:p>
    <w:p w:rsidR="00D31619" w:rsidRPr="00DB6F12" w:rsidRDefault="008A3675" w:rsidP="00C92F4D">
      <w:pPr>
        <w:pStyle w:val="a5"/>
        <w:spacing w:line="360" w:lineRule="auto"/>
        <w:ind w:left="-709"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1619" w:rsidRPr="00DB6F12">
        <w:rPr>
          <w:rFonts w:ascii="Times New Roman" w:hAnsi="Times New Roman" w:cs="Times New Roman"/>
          <w:sz w:val="28"/>
          <w:szCs w:val="28"/>
        </w:rPr>
        <w:t>владеть куклами, игрушками и всеми доступными видами </w:t>
      </w:r>
      <w:r w:rsidR="00D31619" w:rsidRPr="00DB6F12">
        <w:rPr>
          <w:rStyle w:val="a4"/>
          <w:rFonts w:ascii="Times New Roman" w:hAnsi="Times New Roman" w:cs="Times New Roman"/>
          <w:b w:val="0"/>
          <w:color w:val="111111"/>
          <w:sz w:val="28"/>
          <w:szCs w:val="28"/>
          <w:bdr w:val="none" w:sz="0" w:space="0" w:color="auto" w:frame="1"/>
        </w:rPr>
        <w:t>театра</w:t>
      </w:r>
      <w:r w:rsidR="00D31619" w:rsidRPr="00DB6F12">
        <w:rPr>
          <w:rStyle w:val="a4"/>
          <w:rFonts w:ascii="Times New Roman" w:hAnsi="Times New Roman" w:cs="Times New Roman"/>
          <w:color w:val="111111"/>
          <w:sz w:val="28"/>
          <w:szCs w:val="28"/>
          <w:bdr w:val="none" w:sz="0" w:space="0" w:color="auto" w:frame="1"/>
        </w:rPr>
        <w:t> </w:t>
      </w:r>
      <w:r w:rsidR="00D31619" w:rsidRPr="00DB6F12">
        <w:rPr>
          <w:rFonts w:ascii="Times New Roman" w:hAnsi="Times New Roman" w:cs="Times New Roman"/>
          <w:iCs/>
          <w:sz w:val="28"/>
          <w:szCs w:val="28"/>
          <w:bdr w:val="none" w:sz="0" w:space="0" w:color="auto" w:frame="1"/>
        </w:rPr>
        <w:t>(фланелеграф, плоскостным, пальчиковым, настольным и др.)</w:t>
      </w:r>
      <w:r w:rsidR="00D31619" w:rsidRPr="00DB6F12">
        <w:rPr>
          <w:rFonts w:ascii="Times New Roman" w:hAnsi="Times New Roman" w:cs="Times New Roman"/>
          <w:sz w:val="28"/>
          <w:szCs w:val="28"/>
        </w:rPr>
        <w:t>;</w:t>
      </w:r>
    </w:p>
    <w:p w:rsidR="00D31619" w:rsidRPr="00DB6F12" w:rsidRDefault="00D31619" w:rsidP="00C92F4D">
      <w:pPr>
        <w:pStyle w:val="a5"/>
        <w:spacing w:line="360" w:lineRule="auto"/>
        <w:ind w:left="-709" w:right="-1" w:firstLine="426"/>
        <w:jc w:val="both"/>
        <w:rPr>
          <w:rFonts w:ascii="Times New Roman" w:hAnsi="Times New Roman" w:cs="Times New Roman"/>
          <w:sz w:val="28"/>
          <w:szCs w:val="28"/>
        </w:rPr>
      </w:pPr>
      <w:r w:rsidRPr="00DB6F12">
        <w:rPr>
          <w:rFonts w:ascii="Times New Roman" w:hAnsi="Times New Roman" w:cs="Times New Roman"/>
          <w:sz w:val="28"/>
          <w:szCs w:val="28"/>
        </w:rPr>
        <w:t>- изготовлять совместно с воспитателем и подбирать атрибуты, кукол и игрушки, элементы костюмов;</w:t>
      </w:r>
    </w:p>
    <w:p w:rsidR="00D31619" w:rsidRPr="00DB6F12" w:rsidRDefault="00D31619" w:rsidP="00C92F4D">
      <w:pPr>
        <w:pStyle w:val="a5"/>
        <w:spacing w:line="360" w:lineRule="auto"/>
        <w:ind w:left="-709" w:right="-1" w:firstLine="426"/>
        <w:jc w:val="both"/>
        <w:rPr>
          <w:rFonts w:ascii="Times New Roman" w:hAnsi="Times New Roman" w:cs="Times New Roman"/>
          <w:sz w:val="28"/>
          <w:szCs w:val="28"/>
        </w:rPr>
      </w:pPr>
      <w:r w:rsidRPr="00DB6F12">
        <w:rPr>
          <w:rFonts w:ascii="Times New Roman" w:hAnsi="Times New Roman" w:cs="Times New Roman"/>
          <w:sz w:val="28"/>
          <w:szCs w:val="28"/>
        </w:rPr>
        <w:t xml:space="preserve">- перевоплощаться, импровизировать, брать на себя </w:t>
      </w:r>
      <w:r w:rsidR="008A3675">
        <w:rPr>
          <w:rFonts w:ascii="Times New Roman" w:hAnsi="Times New Roman" w:cs="Times New Roman"/>
          <w:sz w:val="28"/>
          <w:szCs w:val="28"/>
        </w:rPr>
        <w:t xml:space="preserve">несложную </w:t>
      </w:r>
      <w:r w:rsidRPr="00DB6F12">
        <w:rPr>
          <w:rFonts w:ascii="Times New Roman" w:hAnsi="Times New Roman" w:cs="Times New Roman"/>
          <w:sz w:val="28"/>
          <w:szCs w:val="28"/>
        </w:rPr>
        <w:t>роль.</w:t>
      </w:r>
    </w:p>
    <w:p w:rsidR="00D31619" w:rsidRPr="00DB6F12" w:rsidRDefault="00DB6F12" w:rsidP="00C92F4D">
      <w:pPr>
        <w:pStyle w:val="a5"/>
        <w:spacing w:line="360" w:lineRule="auto"/>
        <w:ind w:left="-709" w:right="-1" w:firstLine="426"/>
        <w:jc w:val="both"/>
        <w:rPr>
          <w:rFonts w:ascii="Times New Roman" w:hAnsi="Times New Roman" w:cs="Times New Roman"/>
          <w:b/>
          <w:sz w:val="28"/>
          <w:szCs w:val="28"/>
        </w:rPr>
      </w:pPr>
      <w:r>
        <w:rPr>
          <w:rFonts w:ascii="Times New Roman" w:hAnsi="Times New Roman" w:cs="Times New Roman"/>
          <w:b/>
          <w:iCs/>
          <w:sz w:val="28"/>
          <w:szCs w:val="28"/>
          <w:bdr w:val="none" w:sz="0" w:space="0" w:color="auto" w:frame="1"/>
        </w:rPr>
        <w:t xml:space="preserve">- </w:t>
      </w:r>
      <w:r w:rsidRPr="00DB6F12">
        <w:rPr>
          <w:rFonts w:ascii="Times New Roman" w:hAnsi="Times New Roman" w:cs="Times New Roman"/>
          <w:color w:val="111111"/>
          <w:sz w:val="28"/>
          <w:szCs w:val="28"/>
        </w:rPr>
        <w:t>з</w:t>
      </w:r>
      <w:r w:rsidR="00D31619" w:rsidRPr="00DB6F12">
        <w:rPr>
          <w:rFonts w:ascii="Times New Roman" w:hAnsi="Times New Roman" w:cs="Times New Roman"/>
          <w:color w:val="111111"/>
          <w:sz w:val="28"/>
          <w:szCs w:val="28"/>
        </w:rPr>
        <w:t>аинтересованно слушать знакомые и новые сказки, стихотворения, рассказы. Рассказывать содержание произведения с опорой на рисунки в книге, отвечать на вопросы воспитателя. Называть произведение (в произвольном изложении, прослушав отрывок из него). Читать наизусть небольшое стихотворение при минимальной </w:t>
      </w:r>
      <w:r w:rsidR="00D31619" w:rsidRPr="00DB6F12">
        <w:rPr>
          <w:rStyle w:val="a4"/>
          <w:rFonts w:ascii="Times New Roman" w:hAnsi="Times New Roman" w:cs="Times New Roman"/>
          <w:b w:val="0"/>
          <w:color w:val="111111"/>
          <w:sz w:val="28"/>
          <w:szCs w:val="28"/>
          <w:bdr w:val="none" w:sz="0" w:space="0" w:color="auto" w:frame="1"/>
        </w:rPr>
        <w:t>помощи взрослого</w:t>
      </w:r>
      <w:r w:rsidR="00D31619" w:rsidRPr="00DB6F12">
        <w:rPr>
          <w:rFonts w:ascii="Times New Roman" w:hAnsi="Times New Roman" w:cs="Times New Roman"/>
          <w:b/>
          <w:color w:val="111111"/>
          <w:sz w:val="28"/>
          <w:szCs w:val="28"/>
        </w:rPr>
        <w:t>.</w:t>
      </w:r>
    </w:p>
    <w:p w:rsidR="00DB6F12" w:rsidRPr="00A8456D" w:rsidRDefault="009949D4" w:rsidP="00A8456D">
      <w:pPr>
        <w:pStyle w:val="a3"/>
        <w:spacing w:before="0" w:beforeAutospacing="0" w:after="0" w:afterAutospacing="0" w:line="360" w:lineRule="auto"/>
        <w:ind w:left="-709" w:right="-1" w:firstLine="426"/>
        <w:jc w:val="both"/>
        <w:rPr>
          <w:color w:val="000000"/>
          <w:sz w:val="30"/>
          <w:szCs w:val="30"/>
        </w:rPr>
      </w:pPr>
      <w:r>
        <w:rPr>
          <w:bCs/>
          <w:color w:val="000000"/>
          <w:sz w:val="30"/>
          <w:szCs w:val="30"/>
        </w:rPr>
        <w:t xml:space="preserve">Воспитатели </w:t>
      </w:r>
      <w:r>
        <w:rPr>
          <w:color w:val="000000"/>
          <w:sz w:val="30"/>
          <w:szCs w:val="30"/>
        </w:rPr>
        <w:t>и родители</w:t>
      </w:r>
      <w:r w:rsidR="008A3675">
        <w:rPr>
          <w:color w:val="000000"/>
          <w:sz w:val="30"/>
          <w:szCs w:val="30"/>
        </w:rPr>
        <w:t xml:space="preserve"> </w:t>
      </w:r>
      <w:r>
        <w:rPr>
          <w:color w:val="000000"/>
          <w:sz w:val="30"/>
          <w:szCs w:val="30"/>
        </w:rPr>
        <w:t xml:space="preserve">будут солидарны </w:t>
      </w:r>
      <w:r w:rsidR="008A3675">
        <w:rPr>
          <w:color w:val="000000"/>
          <w:sz w:val="30"/>
          <w:szCs w:val="30"/>
        </w:rPr>
        <w:t>в вопросах   речевого развития посредством  активного использование произведений русского народного фольклора.</w:t>
      </w:r>
      <w:r>
        <w:rPr>
          <w:color w:val="000000"/>
          <w:sz w:val="30"/>
          <w:szCs w:val="30"/>
        </w:rPr>
        <w:t xml:space="preserve"> Родители будут больше общаться со своими детьми, станут активными участниками </w:t>
      </w:r>
      <w:r w:rsidR="008A3675">
        <w:rPr>
          <w:color w:val="000000"/>
          <w:sz w:val="30"/>
          <w:szCs w:val="30"/>
        </w:rPr>
        <w:t xml:space="preserve"> совместных</w:t>
      </w:r>
      <w:r>
        <w:rPr>
          <w:color w:val="000000"/>
          <w:sz w:val="30"/>
          <w:szCs w:val="30"/>
        </w:rPr>
        <w:t xml:space="preserve"> детско-родительских мероприятий</w:t>
      </w:r>
      <w:r w:rsidR="008A3675">
        <w:rPr>
          <w:color w:val="000000"/>
          <w:sz w:val="30"/>
          <w:szCs w:val="30"/>
        </w:rPr>
        <w:t>.</w:t>
      </w:r>
    </w:p>
    <w:p w:rsidR="00DB6F12" w:rsidRPr="00DB6F12" w:rsidRDefault="00DB6F12" w:rsidP="00C92F4D">
      <w:pPr>
        <w:pStyle w:val="a3"/>
        <w:shd w:val="clear" w:color="auto" w:fill="FFFFFF"/>
        <w:spacing w:before="0" w:beforeAutospacing="0" w:after="0" w:afterAutospacing="0" w:line="360" w:lineRule="auto"/>
        <w:ind w:left="-709" w:right="-1" w:firstLine="426"/>
        <w:jc w:val="both"/>
        <w:rPr>
          <w:color w:val="FF0000"/>
          <w:sz w:val="28"/>
          <w:szCs w:val="28"/>
          <w:bdr w:val="none" w:sz="0" w:space="0" w:color="auto" w:frame="1"/>
        </w:rPr>
      </w:pPr>
      <w:r w:rsidRPr="00DB6F12">
        <w:rPr>
          <w:color w:val="FF0000"/>
          <w:sz w:val="28"/>
          <w:szCs w:val="28"/>
          <w:bdr w:val="none" w:sz="0" w:space="0" w:color="auto" w:frame="1"/>
        </w:rPr>
        <w:t>Этапы работы над проектом:</w:t>
      </w:r>
    </w:p>
    <w:p w:rsidR="00DB6F12" w:rsidRDefault="00DB6F12" w:rsidP="00C92F4D">
      <w:pPr>
        <w:pStyle w:val="a3"/>
        <w:shd w:val="clear" w:color="auto" w:fill="FFFFFF"/>
        <w:spacing w:before="0" w:beforeAutospacing="0" w:after="0" w:afterAutospacing="0" w:line="360" w:lineRule="auto"/>
        <w:ind w:left="-709" w:right="-1" w:firstLine="426"/>
        <w:jc w:val="both"/>
        <w:rPr>
          <w:color w:val="111111"/>
          <w:sz w:val="28"/>
          <w:szCs w:val="28"/>
          <w:u w:val="single"/>
          <w:bdr w:val="none" w:sz="0" w:space="0" w:color="auto" w:frame="1"/>
        </w:rPr>
      </w:pPr>
      <w:r>
        <w:rPr>
          <w:color w:val="111111"/>
          <w:sz w:val="28"/>
          <w:szCs w:val="28"/>
          <w:u w:val="single"/>
          <w:bdr w:val="none" w:sz="0" w:space="0" w:color="auto" w:frame="1"/>
        </w:rPr>
        <w:t>1 этап – Подготовительный.</w:t>
      </w:r>
    </w:p>
    <w:p w:rsidR="002D4173" w:rsidRDefault="00DB6F12" w:rsidP="00C92F4D">
      <w:pPr>
        <w:pStyle w:val="a3"/>
        <w:shd w:val="clear" w:color="auto" w:fill="FFFFFF"/>
        <w:spacing w:before="0" w:beforeAutospacing="0" w:after="0" w:afterAutospacing="0" w:line="360" w:lineRule="auto"/>
        <w:ind w:left="-709" w:right="-1" w:firstLine="426"/>
        <w:jc w:val="both"/>
        <w:rPr>
          <w:color w:val="111111"/>
          <w:sz w:val="28"/>
          <w:szCs w:val="28"/>
          <w:bdr w:val="none" w:sz="0" w:space="0" w:color="auto" w:frame="1"/>
        </w:rPr>
      </w:pPr>
      <w:r w:rsidRPr="002D4173">
        <w:rPr>
          <w:color w:val="111111"/>
          <w:sz w:val="28"/>
          <w:szCs w:val="28"/>
          <w:bdr w:val="none" w:sz="0" w:space="0" w:color="auto" w:frame="1"/>
        </w:rPr>
        <w:t xml:space="preserve">    </w:t>
      </w:r>
      <w:r w:rsidRPr="00DB6F12">
        <w:rPr>
          <w:color w:val="111111"/>
          <w:sz w:val="28"/>
          <w:szCs w:val="28"/>
          <w:bdr w:val="none" w:sz="0" w:space="0" w:color="auto" w:frame="1"/>
        </w:rPr>
        <w:t xml:space="preserve">Проанализировать методическую литературу по теме проекта. Разработать перспективный план работы на время реализации проекта. Продумать формы совместной деятельности </w:t>
      </w:r>
      <w:proofErr w:type="gramStart"/>
      <w:r w:rsidRPr="00DB6F12">
        <w:rPr>
          <w:color w:val="111111"/>
          <w:sz w:val="28"/>
          <w:szCs w:val="28"/>
          <w:bdr w:val="none" w:sz="0" w:space="0" w:color="auto" w:frame="1"/>
        </w:rPr>
        <w:t>со</w:t>
      </w:r>
      <w:proofErr w:type="gramEnd"/>
      <w:r w:rsidRPr="00DB6F12">
        <w:rPr>
          <w:color w:val="111111"/>
          <w:sz w:val="28"/>
          <w:szCs w:val="28"/>
          <w:bdr w:val="none" w:sz="0" w:space="0" w:color="auto" w:frame="1"/>
        </w:rPr>
        <w:t xml:space="preserve"> взрослыми и детьми. Проанализировать наполняемость предметно –</w:t>
      </w:r>
      <w:r w:rsidR="002D4173">
        <w:rPr>
          <w:color w:val="111111"/>
          <w:sz w:val="28"/>
          <w:szCs w:val="28"/>
          <w:bdr w:val="none" w:sz="0" w:space="0" w:color="auto" w:frame="1"/>
        </w:rPr>
        <w:t xml:space="preserve"> пространст</w:t>
      </w:r>
      <w:r w:rsidRPr="00DB6F12">
        <w:rPr>
          <w:color w:val="111111"/>
          <w:sz w:val="28"/>
          <w:szCs w:val="28"/>
          <w:bdr w:val="none" w:sz="0" w:space="0" w:color="auto" w:frame="1"/>
        </w:rPr>
        <w:t xml:space="preserve">венной </w:t>
      </w:r>
      <w:r w:rsidR="002D4173">
        <w:rPr>
          <w:color w:val="111111"/>
          <w:sz w:val="28"/>
          <w:szCs w:val="28"/>
          <w:bdr w:val="none" w:sz="0" w:space="0" w:color="auto" w:frame="1"/>
        </w:rPr>
        <w:t xml:space="preserve">среды в группе и разнообразить ее </w:t>
      </w:r>
      <w:r w:rsidR="002D4173">
        <w:rPr>
          <w:color w:val="111111"/>
          <w:sz w:val="28"/>
          <w:szCs w:val="28"/>
          <w:bdr w:val="none" w:sz="0" w:space="0" w:color="auto" w:frame="1"/>
        </w:rPr>
        <w:lastRenderedPageBreak/>
        <w:t xml:space="preserve">новыми видами театра, атрибутами к играм  и т.д. Такая подготовка </w:t>
      </w:r>
      <w:r w:rsidRPr="00DB6F12">
        <w:rPr>
          <w:color w:val="111111"/>
          <w:sz w:val="28"/>
          <w:szCs w:val="28"/>
          <w:bdr w:val="none" w:sz="0" w:space="0" w:color="auto" w:frame="1"/>
        </w:rPr>
        <w:t>будет способствовать наибоолее успешной работе с детьми в рамках данного проекта.</w:t>
      </w:r>
      <w:r w:rsidR="002D4173">
        <w:rPr>
          <w:color w:val="111111"/>
          <w:sz w:val="28"/>
          <w:szCs w:val="28"/>
          <w:bdr w:val="none" w:sz="0" w:space="0" w:color="auto" w:frame="1"/>
        </w:rPr>
        <w:t xml:space="preserve"> </w:t>
      </w:r>
    </w:p>
    <w:p w:rsidR="002D4173" w:rsidRDefault="002D4173" w:rsidP="00C92F4D">
      <w:pPr>
        <w:pStyle w:val="a3"/>
        <w:shd w:val="clear" w:color="auto" w:fill="FFFFFF"/>
        <w:spacing w:before="0" w:beforeAutospacing="0" w:after="0" w:afterAutospacing="0" w:line="360" w:lineRule="auto"/>
        <w:ind w:left="-709" w:right="-1" w:firstLine="426"/>
        <w:jc w:val="both"/>
        <w:rPr>
          <w:color w:val="111111"/>
          <w:sz w:val="28"/>
          <w:szCs w:val="28"/>
          <w:bdr w:val="none" w:sz="0" w:space="0" w:color="auto" w:frame="1"/>
        </w:rPr>
      </w:pPr>
      <w:r>
        <w:rPr>
          <w:color w:val="111111"/>
          <w:sz w:val="28"/>
          <w:szCs w:val="28"/>
          <w:bdr w:val="none" w:sz="0" w:space="0" w:color="auto" w:frame="1"/>
        </w:rPr>
        <w:t>2 – этап – Содержательный (реализации данного проекта).</w:t>
      </w:r>
    </w:p>
    <w:p w:rsidR="002D4173" w:rsidRPr="00E02232" w:rsidRDefault="002D4173" w:rsidP="00C92F4D">
      <w:pPr>
        <w:pStyle w:val="a3"/>
        <w:shd w:val="clear" w:color="auto" w:fill="FFFFFF"/>
        <w:spacing w:before="0" w:beforeAutospacing="0" w:after="0" w:afterAutospacing="0" w:line="360" w:lineRule="auto"/>
        <w:ind w:left="-709" w:right="-1" w:firstLine="426"/>
        <w:jc w:val="center"/>
        <w:rPr>
          <w:color w:val="FF0000"/>
          <w:sz w:val="28"/>
          <w:szCs w:val="28"/>
          <w:bdr w:val="none" w:sz="0" w:space="0" w:color="auto" w:frame="1"/>
        </w:rPr>
      </w:pPr>
      <w:r w:rsidRPr="00E02232">
        <w:rPr>
          <w:color w:val="FF0000"/>
          <w:sz w:val="28"/>
          <w:szCs w:val="28"/>
          <w:bdr w:val="none" w:sz="0" w:space="0" w:color="auto" w:frame="1"/>
        </w:rPr>
        <w:t>Перспективный план работы:</w:t>
      </w:r>
    </w:p>
    <w:tbl>
      <w:tblPr>
        <w:tblStyle w:val="a6"/>
        <w:tblW w:w="10349" w:type="dxa"/>
        <w:tblInd w:w="-743" w:type="dxa"/>
        <w:tblLayout w:type="fixed"/>
        <w:tblLook w:val="04A0"/>
      </w:tblPr>
      <w:tblGrid>
        <w:gridCol w:w="2405"/>
        <w:gridCol w:w="141"/>
        <w:gridCol w:w="145"/>
        <w:gridCol w:w="4253"/>
        <w:gridCol w:w="138"/>
        <w:gridCol w:w="145"/>
        <w:gridCol w:w="144"/>
        <w:gridCol w:w="2836"/>
        <w:gridCol w:w="142"/>
      </w:tblGrid>
      <w:tr w:rsidR="002D4173" w:rsidTr="00020AAC">
        <w:tc>
          <w:tcPr>
            <w:tcW w:w="10349" w:type="dxa"/>
            <w:gridSpan w:val="9"/>
          </w:tcPr>
          <w:p w:rsidR="002D4173" w:rsidRPr="002D4173" w:rsidRDefault="002D4173" w:rsidP="00C92F4D">
            <w:pPr>
              <w:pStyle w:val="a3"/>
              <w:spacing w:before="0" w:beforeAutospacing="0" w:after="0" w:afterAutospacing="0" w:line="360" w:lineRule="auto"/>
              <w:ind w:left="-709" w:right="-1" w:firstLine="426"/>
              <w:jc w:val="center"/>
              <w:rPr>
                <w:color w:val="FF0000"/>
                <w:bdr w:val="none" w:sz="0" w:space="0" w:color="auto" w:frame="1"/>
              </w:rPr>
            </w:pPr>
            <w:r w:rsidRPr="002D4173">
              <w:rPr>
                <w:color w:val="FF0000"/>
                <w:bdr w:val="none" w:sz="0" w:space="0" w:color="auto" w:frame="1"/>
              </w:rPr>
              <w:t>Сентябрь</w:t>
            </w:r>
          </w:p>
        </w:tc>
      </w:tr>
      <w:tr w:rsidR="002D4173" w:rsidTr="00020AAC">
        <w:tc>
          <w:tcPr>
            <w:tcW w:w="10349" w:type="dxa"/>
            <w:gridSpan w:val="9"/>
          </w:tcPr>
          <w:p w:rsidR="002D4173" w:rsidRPr="002D4173" w:rsidRDefault="002D4173" w:rsidP="00C92F4D">
            <w:pPr>
              <w:pStyle w:val="a3"/>
              <w:spacing w:before="0" w:beforeAutospacing="0" w:after="0" w:afterAutospacing="0" w:line="360" w:lineRule="auto"/>
              <w:ind w:left="-709" w:right="-1" w:firstLine="426"/>
              <w:jc w:val="center"/>
              <w:rPr>
                <w:color w:val="0000CC"/>
                <w:bdr w:val="none" w:sz="0" w:space="0" w:color="auto" w:frame="1"/>
              </w:rPr>
            </w:pPr>
            <w:r w:rsidRPr="002D4173">
              <w:rPr>
                <w:color w:val="0000CC"/>
                <w:bdr w:val="none" w:sz="0" w:space="0" w:color="auto" w:frame="1"/>
              </w:rPr>
              <w:t>Подготовительный этап</w:t>
            </w:r>
          </w:p>
        </w:tc>
      </w:tr>
      <w:tr w:rsidR="002D4173" w:rsidTr="00020AAC">
        <w:tc>
          <w:tcPr>
            <w:tcW w:w="10349" w:type="dxa"/>
            <w:gridSpan w:val="9"/>
          </w:tcPr>
          <w:p w:rsidR="002D4173" w:rsidRPr="002D4173" w:rsidRDefault="002D4173" w:rsidP="00C92F4D">
            <w:pPr>
              <w:pStyle w:val="a3"/>
              <w:spacing w:before="0" w:beforeAutospacing="0" w:after="0" w:afterAutospacing="0" w:line="360" w:lineRule="auto"/>
              <w:ind w:left="-709" w:right="-1" w:firstLine="426"/>
              <w:jc w:val="center"/>
              <w:rPr>
                <w:color w:val="FF0000"/>
                <w:bdr w:val="none" w:sz="0" w:space="0" w:color="auto" w:frame="1"/>
              </w:rPr>
            </w:pPr>
            <w:r w:rsidRPr="002D4173">
              <w:rPr>
                <w:color w:val="FF0000"/>
                <w:bdr w:val="none" w:sz="0" w:space="0" w:color="auto" w:frame="1"/>
              </w:rPr>
              <w:t>Октябрь</w:t>
            </w:r>
          </w:p>
        </w:tc>
      </w:tr>
      <w:tr w:rsidR="002D4173" w:rsidTr="00965782">
        <w:trPr>
          <w:gridAfter w:val="1"/>
          <w:wAfter w:w="142" w:type="dxa"/>
        </w:trPr>
        <w:tc>
          <w:tcPr>
            <w:tcW w:w="2546" w:type="dxa"/>
            <w:gridSpan w:val="2"/>
          </w:tcPr>
          <w:p w:rsidR="002D4173" w:rsidRPr="002D4173" w:rsidRDefault="002D4173" w:rsidP="00020AAC">
            <w:pPr>
              <w:pStyle w:val="a3"/>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 xml:space="preserve">Образовательная </w:t>
            </w:r>
          </w:p>
          <w:p w:rsidR="002D4173" w:rsidRPr="002D4173" w:rsidRDefault="002D4173" w:rsidP="00020AAC">
            <w:pPr>
              <w:pStyle w:val="a3"/>
              <w:spacing w:before="0" w:beforeAutospacing="0" w:after="0" w:afterAutospacing="0" w:line="360" w:lineRule="auto"/>
              <w:ind w:left="176" w:right="-1" w:firstLine="426"/>
              <w:jc w:val="both"/>
              <w:rPr>
                <w:color w:val="0000CC"/>
                <w:bdr w:val="none" w:sz="0" w:space="0" w:color="auto" w:frame="1"/>
              </w:rPr>
            </w:pPr>
            <w:r w:rsidRPr="002D4173">
              <w:rPr>
                <w:color w:val="0000CC"/>
                <w:bdr w:val="none" w:sz="0" w:space="0" w:color="auto" w:frame="1"/>
              </w:rPr>
              <w:t>область</w:t>
            </w:r>
          </w:p>
        </w:tc>
        <w:tc>
          <w:tcPr>
            <w:tcW w:w="4536" w:type="dxa"/>
            <w:gridSpan w:val="3"/>
          </w:tcPr>
          <w:p w:rsidR="002D4173" w:rsidRPr="002D4173" w:rsidRDefault="002D4173" w:rsidP="00020AAC">
            <w:pPr>
              <w:pStyle w:val="a3"/>
              <w:spacing w:before="0" w:beforeAutospacing="0" w:after="0" w:afterAutospacing="0" w:line="360" w:lineRule="auto"/>
              <w:ind w:right="-1"/>
              <w:rPr>
                <w:color w:val="0000CC"/>
                <w:bdr w:val="none" w:sz="0" w:space="0" w:color="auto" w:frame="1"/>
              </w:rPr>
            </w:pPr>
            <w:r w:rsidRPr="002D4173">
              <w:rPr>
                <w:color w:val="0000CC"/>
                <w:bdr w:val="none" w:sz="0" w:space="0" w:color="auto" w:frame="1"/>
              </w:rPr>
              <w:t>Содержание деятельности с детьми</w:t>
            </w:r>
          </w:p>
        </w:tc>
        <w:tc>
          <w:tcPr>
            <w:tcW w:w="3125" w:type="dxa"/>
            <w:gridSpan w:val="3"/>
          </w:tcPr>
          <w:p w:rsidR="002D4173" w:rsidRPr="002D4173" w:rsidRDefault="002D4173" w:rsidP="00A8456D">
            <w:pPr>
              <w:pStyle w:val="a3"/>
              <w:spacing w:before="0" w:beforeAutospacing="0" w:after="0" w:afterAutospacing="0" w:line="360" w:lineRule="auto"/>
              <w:ind w:left="-709" w:right="-1" w:firstLine="426"/>
              <w:jc w:val="center"/>
              <w:rPr>
                <w:color w:val="0000CC"/>
                <w:bdr w:val="none" w:sz="0" w:space="0" w:color="auto" w:frame="1"/>
              </w:rPr>
            </w:pPr>
            <w:r w:rsidRPr="002D4173">
              <w:rPr>
                <w:color w:val="0000CC"/>
                <w:bdr w:val="none" w:sz="0" w:space="0" w:color="auto" w:frame="1"/>
              </w:rPr>
              <w:t>Содержание работы с родителями</w:t>
            </w:r>
          </w:p>
        </w:tc>
      </w:tr>
      <w:tr w:rsidR="00064045" w:rsidTr="00965782">
        <w:trPr>
          <w:gridAfter w:val="1"/>
          <w:wAfter w:w="142" w:type="dxa"/>
        </w:trPr>
        <w:tc>
          <w:tcPr>
            <w:tcW w:w="2546" w:type="dxa"/>
            <w:gridSpan w:val="2"/>
          </w:tcPr>
          <w:p w:rsidR="00064045"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С</w:t>
            </w:r>
            <w:r w:rsidR="00064045" w:rsidRPr="00677F09">
              <w:rPr>
                <w:color w:val="FF0000"/>
                <w:bdr w:val="none" w:sz="0" w:space="0" w:color="auto" w:frame="1"/>
              </w:rPr>
              <w:t xml:space="preserve">оциально – коммуникативное развитие </w:t>
            </w:r>
          </w:p>
        </w:tc>
        <w:tc>
          <w:tcPr>
            <w:tcW w:w="4536" w:type="dxa"/>
            <w:gridSpan w:val="3"/>
          </w:tcPr>
          <w:p w:rsidR="00064045" w:rsidRDefault="00064045"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rPr>
                <w:color w:val="333333"/>
              </w:rPr>
            </w:pPr>
            <w:r w:rsidRPr="00FD22C4">
              <w:rPr>
                <w:color w:val="333333"/>
              </w:rPr>
              <w:t>Игра – драматизация</w:t>
            </w:r>
            <w:r w:rsidRPr="00FD22C4">
              <w:rPr>
                <w:rStyle w:val="apple-converted-space"/>
                <w:color w:val="333333"/>
              </w:rPr>
              <w:t> </w:t>
            </w:r>
            <w:r w:rsidRPr="00064045">
              <w:rPr>
                <w:iCs/>
                <w:color w:val="333333"/>
                <w:bdr w:val="none" w:sz="0" w:space="0" w:color="auto" w:frame="1"/>
              </w:rPr>
              <w:t>«Курочка Ряба»</w:t>
            </w:r>
            <w:r w:rsidRPr="00064045">
              <w:rPr>
                <w:color w:val="333333"/>
              </w:rPr>
              <w:t>.</w:t>
            </w:r>
            <w:r w:rsidRPr="00FD22C4">
              <w:rPr>
                <w:rStyle w:val="apple-converted-space"/>
                <w:color w:val="333333"/>
              </w:rPr>
              <w:t> </w:t>
            </w:r>
            <w:r w:rsidRPr="00FD22C4">
              <w:rPr>
                <w:color w:val="333333"/>
                <w:u w:val="single"/>
                <w:bdr w:val="none" w:sz="0" w:space="0" w:color="auto" w:frame="1"/>
              </w:rPr>
              <w:t>Цели</w:t>
            </w:r>
            <w:r w:rsidRPr="00FD22C4">
              <w:rPr>
                <w:color w:val="333333"/>
              </w:rPr>
              <w:t>: Развивать интерес играм драматизациям, поддерживать бодрое, радостное настроение. Поощрять доброжелательное отношение друг к другу. Побуждать детей активно включаться в игру.</w:t>
            </w:r>
          </w:p>
          <w:p w:rsidR="008A2A3B" w:rsidRPr="00FD22C4" w:rsidRDefault="008A2A3B"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rPr>
                <w:color w:val="333333"/>
              </w:rPr>
            </w:pPr>
            <w:r>
              <w:rPr>
                <w:color w:val="333333"/>
              </w:rPr>
              <w:t>Показ кукольного театра «Кот, петух и лиса»</w:t>
            </w:r>
          </w:p>
          <w:p w:rsidR="00064045" w:rsidRPr="00C26C5A" w:rsidRDefault="00064045" w:rsidP="00020AAC">
            <w:pPr>
              <w:pStyle w:val="a3"/>
              <w:tabs>
                <w:tab w:val="left" w:pos="2269"/>
                <w:tab w:val="left" w:pos="5955"/>
                <w:tab w:val="left" w:pos="6096"/>
                <w:tab w:val="left" w:pos="6380"/>
              </w:tabs>
              <w:spacing w:before="0" w:beforeAutospacing="0" w:after="0" w:afterAutospacing="0" w:line="360" w:lineRule="auto"/>
              <w:ind w:left="176" w:right="-1"/>
              <w:rPr>
                <w:rFonts w:ascii="Arial" w:hAnsi="Arial" w:cs="Arial"/>
              </w:rPr>
            </w:pPr>
            <w:r w:rsidRPr="006A6E6F">
              <w:t>Д/и «Кукла Маша одевается»</w:t>
            </w:r>
            <w:r w:rsidR="00A8456D">
              <w:rPr>
                <w:rFonts w:ascii="Arial" w:hAnsi="Arial" w:cs="Arial"/>
              </w:rPr>
              <w:t xml:space="preserve">, </w:t>
            </w:r>
            <w:r w:rsidRPr="006A6E6F">
              <w:t>«Угощаем куклу кашей»</w:t>
            </w:r>
            <w:proofErr w:type="gramStart"/>
            <w:r w:rsidR="00A8456D">
              <w:rPr>
                <w:rFonts w:ascii="Arial" w:hAnsi="Arial" w:cs="Arial"/>
              </w:rPr>
              <w:t>,</w:t>
            </w:r>
            <w:r w:rsidRPr="006A6E6F">
              <w:t>«</w:t>
            </w:r>
            <w:proofErr w:type="gramEnd"/>
            <w:r w:rsidRPr="006A6E6F">
              <w:t>Кто где?»</w:t>
            </w:r>
            <w:r w:rsidR="00A8456D">
              <w:t>.</w:t>
            </w:r>
          </w:p>
        </w:tc>
        <w:tc>
          <w:tcPr>
            <w:tcW w:w="3125" w:type="dxa"/>
            <w:gridSpan w:val="3"/>
            <w:vMerge w:val="restart"/>
          </w:tcPr>
          <w:p w:rsidR="00A266E4" w:rsidRDefault="00064045" w:rsidP="00020AAC">
            <w:pPr>
              <w:pStyle w:val="a3"/>
              <w:tabs>
                <w:tab w:val="left" w:pos="317"/>
                <w:tab w:val="left" w:pos="2269"/>
                <w:tab w:val="left" w:pos="5955"/>
                <w:tab w:val="left" w:pos="6096"/>
                <w:tab w:val="left" w:pos="6380"/>
              </w:tabs>
              <w:spacing w:before="0" w:beforeAutospacing="0" w:after="0" w:afterAutospacing="0" w:line="360" w:lineRule="auto"/>
              <w:ind w:left="175" w:right="-1"/>
              <w:jc w:val="both"/>
              <w:rPr>
                <w:color w:val="111111"/>
                <w:shd w:val="clear" w:color="auto" w:fill="FFFFFF"/>
              </w:rPr>
            </w:pPr>
            <w:r>
              <w:rPr>
                <w:color w:val="111111"/>
                <w:bdr w:val="none" w:sz="0" w:space="0" w:color="auto" w:frame="1"/>
              </w:rPr>
              <w:t>Консультация:</w:t>
            </w:r>
            <w:r>
              <w:rPr>
                <w:rFonts w:ascii="Arial" w:hAnsi="Arial" w:cs="Arial"/>
                <w:color w:val="111111"/>
                <w:sz w:val="17"/>
                <w:szCs w:val="17"/>
                <w:shd w:val="clear" w:color="auto" w:fill="FFFFFF"/>
              </w:rPr>
              <w:t xml:space="preserve"> </w:t>
            </w:r>
            <w:r w:rsidRPr="000B4CDC">
              <w:rPr>
                <w:color w:val="111111"/>
                <w:shd w:val="clear" w:color="auto" w:fill="FFFFFF"/>
              </w:rPr>
              <w:t>«Использование </w:t>
            </w:r>
          </w:p>
          <w:p w:rsidR="00064045" w:rsidRDefault="00064045" w:rsidP="00020AAC">
            <w:pPr>
              <w:pStyle w:val="a3"/>
              <w:tabs>
                <w:tab w:val="left" w:pos="317"/>
                <w:tab w:val="left" w:pos="2269"/>
                <w:tab w:val="left" w:pos="5955"/>
                <w:tab w:val="left" w:pos="6096"/>
                <w:tab w:val="left" w:pos="6380"/>
              </w:tabs>
              <w:spacing w:before="0" w:beforeAutospacing="0" w:after="0" w:afterAutospacing="0" w:line="360" w:lineRule="auto"/>
              <w:ind w:left="175" w:right="-1"/>
              <w:jc w:val="both"/>
              <w:rPr>
                <w:color w:val="111111"/>
                <w:bdr w:val="none" w:sz="0" w:space="0" w:color="auto" w:frame="1"/>
              </w:rPr>
            </w:pPr>
            <w:r w:rsidRPr="000B4CDC">
              <w:rPr>
                <w:rStyle w:val="a4"/>
                <w:b w:val="0"/>
                <w:color w:val="111111"/>
                <w:bdr w:val="none" w:sz="0" w:space="0" w:color="auto" w:frame="1"/>
                <w:shd w:val="clear" w:color="auto" w:fill="FFFFFF"/>
              </w:rPr>
              <w:t>фольклора</w:t>
            </w:r>
            <w:r w:rsidRPr="000B4CDC">
              <w:rPr>
                <w:b/>
                <w:color w:val="111111"/>
                <w:shd w:val="clear" w:color="auto" w:fill="FFFFFF"/>
              </w:rPr>
              <w:t> </w:t>
            </w:r>
            <w:r w:rsidRPr="000B4CDC">
              <w:rPr>
                <w:color w:val="111111"/>
                <w:shd w:val="clear" w:color="auto" w:fill="FFFFFF"/>
              </w:rPr>
              <w:t>в работе с детьми дошкольного возраста»</w:t>
            </w:r>
            <w:r>
              <w:rPr>
                <w:rFonts w:ascii="Arial" w:hAnsi="Arial" w:cs="Arial"/>
                <w:color w:val="111111"/>
                <w:sz w:val="17"/>
                <w:szCs w:val="17"/>
                <w:shd w:val="clear" w:color="auto" w:fill="FFFFFF"/>
              </w:rPr>
              <w:t> </w:t>
            </w:r>
          </w:p>
          <w:p w:rsidR="00064045" w:rsidRPr="002D4173" w:rsidRDefault="00064045" w:rsidP="00020AAC">
            <w:pPr>
              <w:pStyle w:val="a3"/>
              <w:tabs>
                <w:tab w:val="left" w:pos="317"/>
                <w:tab w:val="left" w:pos="2269"/>
                <w:tab w:val="left" w:pos="5955"/>
                <w:tab w:val="left" w:pos="6096"/>
                <w:tab w:val="left" w:pos="6380"/>
              </w:tabs>
              <w:spacing w:before="0" w:beforeAutospacing="0" w:after="0" w:afterAutospacing="0" w:line="360" w:lineRule="auto"/>
              <w:ind w:left="175" w:right="-1"/>
              <w:jc w:val="both"/>
              <w:rPr>
                <w:color w:val="111111"/>
                <w:bdr w:val="none" w:sz="0" w:space="0" w:color="auto" w:frame="1"/>
              </w:rPr>
            </w:pPr>
            <w:r>
              <w:rPr>
                <w:color w:val="111111"/>
                <w:bdr w:val="none" w:sz="0" w:space="0" w:color="auto" w:frame="1"/>
              </w:rPr>
              <w:t>Создание пальчикового театра «Курочка - Ряба», «Репка»</w:t>
            </w:r>
          </w:p>
        </w:tc>
      </w:tr>
      <w:tr w:rsidR="00064045" w:rsidTr="00965782">
        <w:trPr>
          <w:gridAfter w:val="1"/>
          <w:wAfter w:w="142" w:type="dxa"/>
        </w:trPr>
        <w:tc>
          <w:tcPr>
            <w:tcW w:w="2546" w:type="dxa"/>
            <w:gridSpan w:val="2"/>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Речевое развитие</w:t>
            </w:r>
          </w:p>
        </w:tc>
        <w:tc>
          <w:tcPr>
            <w:tcW w:w="4536" w:type="dxa"/>
            <w:gridSpan w:val="3"/>
          </w:tcPr>
          <w:p w:rsidR="00A53E87" w:rsidRPr="00677F09" w:rsidRDefault="00A53E87"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677F09">
              <w:t>К. Чуковский</w:t>
            </w:r>
            <w:r w:rsidRPr="00677F09">
              <w:rPr>
                <w:rStyle w:val="apple-converted-space"/>
              </w:rPr>
              <w:t> </w:t>
            </w:r>
            <w:r w:rsidRPr="00677F09">
              <w:rPr>
                <w:i/>
                <w:iCs/>
                <w:bdr w:val="none" w:sz="0" w:space="0" w:color="auto" w:frame="1"/>
              </w:rPr>
              <w:t>«Цыпленок»</w:t>
            </w:r>
            <w:r w:rsidRPr="00677F09">
              <w:t>.</w:t>
            </w:r>
            <w:r w:rsidRPr="00677F09">
              <w:rPr>
                <w:rStyle w:val="apple-converted-space"/>
              </w:rPr>
              <w:t> </w:t>
            </w:r>
            <w:r w:rsidRPr="00677F09">
              <w:rPr>
                <w:u w:val="single"/>
                <w:bdr w:val="none" w:sz="0" w:space="0" w:color="auto" w:frame="1"/>
              </w:rPr>
              <w:t>Цели</w:t>
            </w:r>
            <w:r w:rsidRPr="00677F09">
              <w:t>: Развивать умение детей быть доброжелательным зрителем, досмотреть и дослушать до конца, похлопать в ладоши, сказать спасибо</w:t>
            </w:r>
            <w:r w:rsidRPr="00677F09">
              <w:rPr>
                <w:rStyle w:val="apple-converted-space"/>
              </w:rPr>
              <w:t> </w:t>
            </w:r>
            <w:r w:rsidRPr="00677F09">
              <w:rPr>
                <w:iCs/>
                <w:bdr w:val="none" w:sz="0" w:space="0" w:color="auto" w:frame="1"/>
              </w:rPr>
              <w:t>«артистам»</w:t>
            </w:r>
            <w:r w:rsidRPr="00677F09">
              <w:t>.</w:t>
            </w:r>
          </w:p>
          <w:p w:rsidR="00064045" w:rsidRPr="00064045"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pPr>
            <w:r w:rsidRPr="00064045">
              <w:t>Отгадывание загадки. Имитационные упражнения. Знакомство со сказкой</w:t>
            </w:r>
          </w:p>
          <w:p w:rsidR="00064045"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pPr>
            <w:r w:rsidRPr="00064045">
              <w:t xml:space="preserve"> К. Чуковского</w:t>
            </w:r>
            <w:r w:rsidRPr="00064045">
              <w:rPr>
                <w:rStyle w:val="apple-converted-space"/>
              </w:rPr>
              <w:t> </w:t>
            </w:r>
            <w:r w:rsidRPr="00064045">
              <w:rPr>
                <w:iCs/>
                <w:bdr w:val="none" w:sz="0" w:space="0" w:color="auto" w:frame="1"/>
              </w:rPr>
              <w:t>«Цыпленок»</w:t>
            </w:r>
            <w:r w:rsidRPr="00064045">
              <w:t>.</w:t>
            </w:r>
            <w:r w:rsidRPr="00064045">
              <w:rPr>
                <w:rStyle w:val="apple-converted-space"/>
              </w:rPr>
              <w:t> </w:t>
            </w:r>
            <w:r w:rsidRPr="00064045">
              <w:rPr>
                <w:u w:val="single"/>
                <w:bdr w:val="none" w:sz="0" w:space="0" w:color="auto" w:frame="1"/>
              </w:rPr>
              <w:t>Цели</w:t>
            </w:r>
            <w:r w:rsidRPr="00064045">
              <w:t>: Развивать способность детей понимать состояние другого человека и уметь адекватно выразить свое. Поощрять участие детей в</w:t>
            </w:r>
            <w:r w:rsidRPr="00064045">
              <w:rPr>
                <w:rStyle w:val="apple-converted-space"/>
              </w:rPr>
              <w:t> </w:t>
            </w:r>
            <w:r w:rsidRPr="00064045">
              <w:rPr>
                <w:rStyle w:val="a4"/>
                <w:b w:val="0"/>
                <w:bdr w:val="none" w:sz="0" w:space="0" w:color="auto" w:frame="1"/>
              </w:rPr>
              <w:t>театрально-игровой деятельности</w:t>
            </w:r>
            <w:r w:rsidRPr="00064045">
              <w:rPr>
                <w:b/>
              </w:rPr>
              <w:t>.</w:t>
            </w:r>
            <w:r w:rsidRPr="00064045">
              <w:t xml:space="preserve"> Формировать </w:t>
            </w:r>
            <w:r w:rsidRPr="00064045">
              <w:lastRenderedPageBreak/>
              <w:t>положительное отношение к ней.</w:t>
            </w:r>
          </w:p>
          <w:p w:rsidR="00A53E87" w:rsidRPr="009429B2" w:rsidRDefault="00A53E87" w:rsidP="00020AAC">
            <w:pPr>
              <w:pStyle w:val="a3"/>
              <w:tabs>
                <w:tab w:val="left" w:pos="2269"/>
                <w:tab w:val="left" w:pos="5955"/>
                <w:tab w:val="left" w:pos="6096"/>
                <w:tab w:val="left" w:pos="6380"/>
              </w:tabs>
              <w:spacing w:before="0" w:beforeAutospacing="0" w:after="0" w:afterAutospacing="0" w:line="360" w:lineRule="auto"/>
              <w:ind w:left="176" w:right="-1"/>
              <w:jc w:val="both"/>
              <w:rPr>
                <w:color w:val="333333"/>
              </w:rPr>
            </w:pPr>
            <w:r>
              <w:t>Чтение потешек «Курочка – рябушечка»</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546" w:type="dxa"/>
            <w:gridSpan w:val="2"/>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lastRenderedPageBreak/>
              <w:t>Познавательное развитие</w:t>
            </w:r>
          </w:p>
        </w:tc>
        <w:tc>
          <w:tcPr>
            <w:tcW w:w="4536" w:type="dxa"/>
            <w:gridSpan w:val="3"/>
          </w:tcPr>
          <w:p w:rsidR="00064045" w:rsidRPr="00064045" w:rsidRDefault="008A2A3B"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t xml:space="preserve">Знакомим детей с настольным и пальчиковым театром. </w:t>
            </w:r>
            <w:r w:rsidR="00064045" w:rsidRPr="00064045">
              <w:t>Рассказ и показ сказки</w:t>
            </w:r>
            <w:r w:rsidR="00064045" w:rsidRPr="00064045">
              <w:rPr>
                <w:rStyle w:val="apple-converted-space"/>
              </w:rPr>
              <w:t> </w:t>
            </w:r>
            <w:r w:rsidR="00064045" w:rsidRPr="00064045">
              <w:rPr>
                <w:iCs/>
                <w:bdr w:val="none" w:sz="0" w:space="0" w:color="auto" w:frame="1"/>
              </w:rPr>
              <w:t>«Курочка Ряба»</w:t>
            </w:r>
            <w:r w:rsidR="00064045" w:rsidRPr="00064045">
              <w:t>, беседа по содержанию сказки.</w:t>
            </w:r>
            <w:r w:rsidR="00064045" w:rsidRPr="00064045">
              <w:rPr>
                <w:rStyle w:val="apple-converted-space"/>
              </w:rPr>
              <w:t> </w:t>
            </w:r>
            <w:r w:rsidR="00064045" w:rsidRPr="00064045">
              <w:rPr>
                <w:u w:val="single"/>
                <w:bdr w:val="none" w:sz="0" w:space="0" w:color="auto" w:frame="1"/>
              </w:rPr>
              <w:t>Цели</w:t>
            </w:r>
            <w:r w:rsidR="00064045" w:rsidRPr="00064045">
              <w:t>: Развивать умение детей быть доброжелательным зрителем, дослушать сказку до конца.</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546" w:type="dxa"/>
            <w:gridSpan w:val="2"/>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Художественно – эстетическое развитие</w:t>
            </w:r>
          </w:p>
        </w:tc>
        <w:tc>
          <w:tcPr>
            <w:tcW w:w="4536" w:type="dxa"/>
            <w:gridSpan w:val="3"/>
          </w:tcPr>
          <w:p w:rsidR="00B80479" w:rsidRDefault="00B80479" w:rsidP="00020AAC">
            <w:pPr>
              <w:pStyle w:val="1"/>
              <w:shd w:val="clear" w:color="auto" w:fill="FFFFFF"/>
              <w:tabs>
                <w:tab w:val="left" w:pos="2269"/>
                <w:tab w:val="left" w:pos="5955"/>
                <w:tab w:val="left" w:pos="6096"/>
                <w:tab w:val="left" w:pos="6380"/>
              </w:tabs>
              <w:spacing w:before="0" w:beforeAutospacing="0" w:after="0" w:afterAutospacing="0" w:line="360" w:lineRule="auto"/>
              <w:ind w:left="176" w:right="-1"/>
              <w:outlineLvl w:val="0"/>
              <w:rPr>
                <w:b w:val="0"/>
                <w:color w:val="111111"/>
                <w:sz w:val="24"/>
                <w:szCs w:val="24"/>
                <w:bdr w:val="none" w:sz="0" w:space="0" w:color="auto" w:frame="1"/>
              </w:rPr>
            </w:pPr>
            <w:r>
              <w:rPr>
                <w:b w:val="0"/>
                <w:color w:val="111111"/>
                <w:sz w:val="24"/>
                <w:szCs w:val="24"/>
                <w:bdr w:val="none" w:sz="0" w:space="0" w:color="auto" w:frame="1"/>
              </w:rPr>
              <w:t>Рассматривание книжных иллюстраций В.Сутеева.</w:t>
            </w:r>
          </w:p>
          <w:p w:rsidR="00064045" w:rsidRDefault="00064045" w:rsidP="00020AAC">
            <w:pPr>
              <w:pStyle w:val="1"/>
              <w:shd w:val="clear" w:color="auto" w:fill="FFFFFF"/>
              <w:tabs>
                <w:tab w:val="left" w:pos="2269"/>
                <w:tab w:val="left" w:pos="5955"/>
                <w:tab w:val="left" w:pos="6096"/>
                <w:tab w:val="left" w:pos="6380"/>
              </w:tabs>
              <w:spacing w:before="0" w:beforeAutospacing="0" w:after="0" w:afterAutospacing="0" w:line="360" w:lineRule="auto"/>
              <w:ind w:left="176" w:right="-1"/>
              <w:outlineLvl w:val="0"/>
              <w:rPr>
                <w:b w:val="0"/>
                <w:bCs w:val="0"/>
                <w:color w:val="333333"/>
                <w:sz w:val="24"/>
                <w:szCs w:val="24"/>
              </w:rPr>
            </w:pPr>
            <w:r w:rsidRPr="00753807">
              <w:rPr>
                <w:b w:val="0"/>
                <w:color w:val="111111"/>
                <w:sz w:val="24"/>
                <w:szCs w:val="24"/>
                <w:bdr w:val="none" w:sz="0" w:space="0" w:color="auto" w:frame="1"/>
              </w:rPr>
              <w:t>Знакомство с колыбельной «Ходит сон близ окон…»</w:t>
            </w:r>
            <w:r w:rsidRPr="00753807">
              <w:rPr>
                <w:b w:val="0"/>
                <w:bCs w:val="0"/>
                <w:color w:val="333333"/>
                <w:sz w:val="24"/>
                <w:szCs w:val="24"/>
              </w:rPr>
              <w:t xml:space="preserve"> </w:t>
            </w:r>
          </w:p>
          <w:p w:rsidR="00064045" w:rsidRPr="00677F09" w:rsidRDefault="00064045" w:rsidP="00020AAC">
            <w:pPr>
              <w:pStyle w:val="1"/>
              <w:shd w:val="clear" w:color="auto" w:fill="FFFFFF"/>
              <w:tabs>
                <w:tab w:val="left" w:pos="2269"/>
                <w:tab w:val="left" w:pos="5955"/>
                <w:tab w:val="left" w:pos="6096"/>
                <w:tab w:val="left" w:pos="6380"/>
              </w:tabs>
              <w:spacing w:before="0" w:beforeAutospacing="0" w:after="0" w:afterAutospacing="0" w:line="360" w:lineRule="auto"/>
              <w:ind w:left="176" w:right="-1"/>
              <w:outlineLvl w:val="0"/>
              <w:rPr>
                <w:b w:val="0"/>
                <w:bCs w:val="0"/>
                <w:sz w:val="24"/>
                <w:szCs w:val="24"/>
              </w:rPr>
            </w:pPr>
            <w:r w:rsidRPr="00677F09">
              <w:rPr>
                <w:b w:val="0"/>
                <w:bCs w:val="0"/>
                <w:sz w:val="24"/>
                <w:szCs w:val="24"/>
              </w:rPr>
              <w:t>«Знакомство с картиной Ю. А. Васнецова к потешке петушок»</w:t>
            </w:r>
          </w:p>
          <w:p w:rsidR="00064045" w:rsidRPr="00753807" w:rsidRDefault="00064045" w:rsidP="00020AAC">
            <w:pPr>
              <w:pStyle w:val="1"/>
              <w:shd w:val="clear" w:color="auto" w:fill="FFFFFF"/>
              <w:tabs>
                <w:tab w:val="left" w:pos="2269"/>
                <w:tab w:val="left" w:pos="5955"/>
                <w:tab w:val="left" w:pos="6096"/>
                <w:tab w:val="left" w:pos="6380"/>
              </w:tabs>
              <w:spacing w:before="0" w:beforeAutospacing="0" w:after="0" w:afterAutospacing="0" w:line="360" w:lineRule="auto"/>
              <w:ind w:left="176" w:right="-1"/>
              <w:outlineLvl w:val="0"/>
              <w:rPr>
                <w:b w:val="0"/>
                <w:bCs w:val="0"/>
                <w:color w:val="333333"/>
                <w:sz w:val="24"/>
                <w:szCs w:val="24"/>
              </w:rPr>
            </w:pPr>
            <w:r w:rsidRPr="00677F09">
              <w:rPr>
                <w:b w:val="0"/>
                <w:bCs w:val="0"/>
                <w:sz w:val="24"/>
                <w:szCs w:val="24"/>
              </w:rPr>
              <w:t>Развлечение «Осенины»</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546" w:type="dxa"/>
            <w:gridSpan w:val="2"/>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Физическое развитие</w:t>
            </w:r>
          </w:p>
        </w:tc>
        <w:tc>
          <w:tcPr>
            <w:tcW w:w="4536" w:type="dxa"/>
            <w:gridSpan w:val="3"/>
          </w:tcPr>
          <w:p w:rsidR="00064045" w:rsidRPr="002D4173"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«Петушок и куры», «Вышла курочка гулять», «Солнышко и дождик»</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020AAC">
        <w:trPr>
          <w:gridAfter w:val="1"/>
          <w:wAfter w:w="142" w:type="dxa"/>
        </w:trPr>
        <w:tc>
          <w:tcPr>
            <w:tcW w:w="10207" w:type="dxa"/>
            <w:gridSpan w:val="8"/>
          </w:tcPr>
          <w:p w:rsidR="00BE6779" w:rsidRPr="00BE6779"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center"/>
              <w:rPr>
                <w:color w:val="FF0000"/>
                <w:bdr w:val="none" w:sz="0" w:space="0" w:color="auto" w:frame="1"/>
              </w:rPr>
            </w:pPr>
            <w:r w:rsidRPr="00BE6779">
              <w:rPr>
                <w:color w:val="FF0000"/>
                <w:bdr w:val="none" w:sz="0" w:space="0" w:color="auto" w:frame="1"/>
              </w:rPr>
              <w:t>Ноябрь</w:t>
            </w:r>
          </w:p>
        </w:tc>
      </w:tr>
      <w:tr w:rsidR="00BE6779" w:rsidTr="00965782">
        <w:trPr>
          <w:gridAfter w:val="1"/>
          <w:wAfter w:w="142" w:type="dxa"/>
        </w:trPr>
        <w:tc>
          <w:tcPr>
            <w:tcW w:w="2405" w:type="dxa"/>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область</w:t>
            </w:r>
          </w:p>
        </w:tc>
        <w:tc>
          <w:tcPr>
            <w:tcW w:w="4677" w:type="dxa"/>
            <w:gridSpan w:val="4"/>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3125" w:type="dxa"/>
            <w:gridSpan w:val="3"/>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318" w:right="-1" w:hanging="109"/>
              <w:jc w:val="both"/>
              <w:rPr>
                <w:color w:val="0000CC"/>
                <w:bdr w:val="none" w:sz="0" w:space="0" w:color="auto" w:frame="1"/>
              </w:rPr>
            </w:pPr>
            <w:r w:rsidRPr="002D4173">
              <w:rPr>
                <w:color w:val="0000CC"/>
                <w:bdr w:val="none" w:sz="0" w:space="0" w:color="auto" w:frame="1"/>
              </w:rPr>
              <w:t>Содержание работы с родителями</w:t>
            </w:r>
          </w:p>
        </w:tc>
      </w:tr>
      <w:tr w:rsidR="00064045" w:rsidTr="00965782">
        <w:trPr>
          <w:gridAfter w:val="1"/>
          <w:wAfter w:w="142" w:type="dxa"/>
        </w:trPr>
        <w:tc>
          <w:tcPr>
            <w:tcW w:w="2405" w:type="dxa"/>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 xml:space="preserve">Социально – коммуникативное развитие </w:t>
            </w:r>
          </w:p>
        </w:tc>
        <w:tc>
          <w:tcPr>
            <w:tcW w:w="4677" w:type="dxa"/>
            <w:gridSpan w:val="4"/>
          </w:tcPr>
          <w:p w:rsidR="00064045" w:rsidRDefault="00064045"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FD22C4">
              <w:rPr>
                <w:color w:val="333333"/>
              </w:rPr>
              <w:t>Разыгрывание русской народной сказки</w:t>
            </w:r>
            <w:r w:rsidRPr="00FD22C4">
              <w:rPr>
                <w:rStyle w:val="apple-converted-space"/>
                <w:color w:val="333333"/>
              </w:rPr>
              <w:t> </w:t>
            </w:r>
            <w:r w:rsidRPr="00064045">
              <w:rPr>
                <w:iCs/>
                <w:bdr w:val="none" w:sz="0" w:space="0" w:color="auto" w:frame="1"/>
              </w:rPr>
              <w:t>«Репка»</w:t>
            </w:r>
            <w:r w:rsidR="00C26C5A">
              <w:rPr>
                <w:iCs/>
                <w:bdr w:val="none" w:sz="0" w:space="0" w:color="auto" w:frame="1"/>
              </w:rPr>
              <w:t xml:space="preserve"> (насто</w:t>
            </w:r>
            <w:r w:rsidR="008A2A3B">
              <w:rPr>
                <w:iCs/>
                <w:bdr w:val="none" w:sz="0" w:space="0" w:color="auto" w:frame="1"/>
              </w:rPr>
              <w:t>л</w:t>
            </w:r>
            <w:r w:rsidR="00C26C5A">
              <w:rPr>
                <w:iCs/>
                <w:bdr w:val="none" w:sz="0" w:space="0" w:color="auto" w:frame="1"/>
              </w:rPr>
              <w:t>ьный театр, пальчиковый театр)</w:t>
            </w:r>
            <w:r w:rsidR="008A2A3B">
              <w:t xml:space="preserve"> и сказки «Теремок»</w:t>
            </w:r>
          </w:p>
          <w:p w:rsidR="00064045" w:rsidRDefault="00064045"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064045">
              <w:rPr>
                <w:u w:val="single"/>
                <w:bdr w:val="none" w:sz="0" w:space="0" w:color="auto" w:frame="1"/>
              </w:rPr>
              <w:t>Цели</w:t>
            </w:r>
            <w:r w:rsidRPr="00064045">
              <w:t>: Развивать интерес играм драматизациям, поддерживать бодрое, радостное настроение. Поощрять доброжелательное отношение друг к другу. Побуждать детей активно включаться в игру</w:t>
            </w:r>
            <w:r w:rsidR="001F0685">
              <w:t>.</w:t>
            </w:r>
          </w:p>
          <w:p w:rsidR="00A53E87" w:rsidRPr="00677F09" w:rsidRDefault="00A53E87"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677F09">
              <w:t>Игра – ситуация «Стоит в поле теремок».</w:t>
            </w:r>
          </w:p>
          <w:p w:rsidR="00A53E87" w:rsidRPr="00677F09" w:rsidRDefault="00A53E87"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677F09">
              <w:t>Д/и «Собери картинку», «Кто так кричит», «Мамы и детки», «Найдите маму»</w:t>
            </w:r>
          </w:p>
          <w:p w:rsidR="00A53E87" w:rsidRPr="009429B2" w:rsidRDefault="00A53E87"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rPr>
                <w:color w:val="333333"/>
              </w:rPr>
            </w:pPr>
            <w:r w:rsidRPr="00677F09">
              <w:lastRenderedPageBreak/>
              <w:t>С/</w:t>
            </w:r>
            <w:proofErr w:type="gramStart"/>
            <w:r w:rsidRPr="00677F09">
              <w:t>р</w:t>
            </w:r>
            <w:proofErr w:type="gramEnd"/>
            <w:r w:rsidRPr="00677F09">
              <w:t xml:space="preserve"> игра «Дом»</w:t>
            </w:r>
          </w:p>
        </w:tc>
        <w:tc>
          <w:tcPr>
            <w:tcW w:w="3125" w:type="dxa"/>
            <w:gridSpan w:val="3"/>
            <w:vMerge w:val="restart"/>
          </w:tcPr>
          <w:p w:rsidR="00064045" w:rsidRDefault="00064045" w:rsidP="00020AAC">
            <w:pPr>
              <w:pStyle w:val="a3"/>
              <w:tabs>
                <w:tab w:val="left" w:pos="2269"/>
                <w:tab w:val="left" w:pos="5955"/>
                <w:tab w:val="left" w:pos="6096"/>
                <w:tab w:val="left" w:pos="6380"/>
              </w:tabs>
              <w:spacing w:before="0" w:beforeAutospacing="0" w:after="0" w:afterAutospacing="0" w:line="360" w:lineRule="auto"/>
              <w:ind w:left="34" w:right="-1"/>
              <w:jc w:val="both"/>
              <w:rPr>
                <w:color w:val="111111"/>
                <w:bdr w:val="none" w:sz="0" w:space="0" w:color="auto" w:frame="1"/>
              </w:rPr>
            </w:pPr>
            <w:r>
              <w:rPr>
                <w:color w:val="111111"/>
                <w:bdr w:val="none" w:sz="0" w:space="0" w:color="auto" w:frame="1"/>
              </w:rPr>
              <w:lastRenderedPageBreak/>
              <w:t>Создание костюмов к русским народным праздникам, атрибутов к играм.</w:t>
            </w:r>
          </w:p>
          <w:p w:rsidR="00064045" w:rsidRPr="002D4173" w:rsidRDefault="00064045" w:rsidP="00020AAC">
            <w:pPr>
              <w:pStyle w:val="a3"/>
              <w:tabs>
                <w:tab w:val="left" w:pos="2269"/>
                <w:tab w:val="left" w:pos="5955"/>
                <w:tab w:val="left" w:pos="6096"/>
                <w:tab w:val="left" w:pos="6380"/>
              </w:tabs>
              <w:spacing w:before="0" w:beforeAutospacing="0" w:after="0" w:afterAutospacing="0" w:line="360" w:lineRule="auto"/>
              <w:ind w:left="34" w:right="-1"/>
              <w:jc w:val="both"/>
              <w:rPr>
                <w:color w:val="111111"/>
                <w:bdr w:val="none" w:sz="0" w:space="0" w:color="auto" w:frame="1"/>
              </w:rPr>
            </w:pPr>
            <w:r>
              <w:rPr>
                <w:color w:val="111111"/>
                <w:bdr w:val="none" w:sz="0" w:space="0" w:color="auto" w:frame="1"/>
              </w:rPr>
              <w:t>Консультация «Кукольный театр дома»</w:t>
            </w:r>
          </w:p>
        </w:tc>
      </w:tr>
      <w:tr w:rsidR="00064045" w:rsidTr="00965782">
        <w:trPr>
          <w:gridAfter w:val="1"/>
          <w:wAfter w:w="142" w:type="dxa"/>
        </w:trPr>
        <w:tc>
          <w:tcPr>
            <w:tcW w:w="2405" w:type="dxa"/>
          </w:tcPr>
          <w:p w:rsidR="00064045" w:rsidRPr="00677F09"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lastRenderedPageBreak/>
              <w:t>Речевое развитие</w:t>
            </w:r>
          </w:p>
        </w:tc>
        <w:tc>
          <w:tcPr>
            <w:tcW w:w="4677" w:type="dxa"/>
            <w:gridSpan w:val="4"/>
          </w:tcPr>
          <w:p w:rsidR="00064045" w:rsidRPr="001F0685" w:rsidRDefault="00C26C5A"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00"/>
              </w:rPr>
            </w:pPr>
            <w:r>
              <w:t>Чтение и обыгрывание потешек:</w:t>
            </w:r>
            <w:r w:rsidR="00064045" w:rsidRPr="00064045">
              <w:t xml:space="preserve"> </w:t>
            </w:r>
            <w:r w:rsidRPr="00C26C5A">
              <w:rPr>
                <w:color w:val="000000"/>
              </w:rPr>
              <w:t>«Пошел котик на торжок»</w:t>
            </w:r>
            <w:r>
              <w:rPr>
                <w:color w:val="000000"/>
              </w:rPr>
              <w:t xml:space="preserve">, </w:t>
            </w:r>
            <w:r w:rsidRPr="00C26C5A">
              <w:rPr>
                <w:color w:val="000000"/>
              </w:rPr>
              <w:t>«Киска»</w:t>
            </w:r>
            <w:r>
              <w:rPr>
                <w:color w:val="000000"/>
              </w:rPr>
              <w:t xml:space="preserve">, </w:t>
            </w:r>
            <w:r w:rsidRPr="00C26C5A">
              <w:rPr>
                <w:color w:val="000000"/>
              </w:rPr>
              <w:t> В.Берестова «Котенок»</w:t>
            </w:r>
            <w:r>
              <w:rPr>
                <w:color w:val="000000"/>
              </w:rPr>
              <w:t xml:space="preserve">, </w:t>
            </w:r>
            <w:r>
              <w:t>«Как у нашего</w:t>
            </w:r>
            <w:r w:rsidR="00064045" w:rsidRPr="00064045">
              <w:t xml:space="preserve"> кота». Рассказывание сказки</w:t>
            </w:r>
            <w:r w:rsidR="00064045" w:rsidRPr="00064045">
              <w:rPr>
                <w:rStyle w:val="apple-converted-space"/>
              </w:rPr>
              <w:t> </w:t>
            </w:r>
            <w:r w:rsidR="00064045" w:rsidRPr="00C26C5A">
              <w:rPr>
                <w:iCs/>
                <w:bdr w:val="none" w:sz="0" w:space="0" w:color="auto" w:frame="1"/>
              </w:rPr>
              <w:t>«Почему плакал котенок?»</w:t>
            </w:r>
            <w:r w:rsidR="00064045" w:rsidRPr="00064045">
              <w:rPr>
                <w:rStyle w:val="apple-converted-space"/>
              </w:rPr>
              <w:t> </w:t>
            </w:r>
            <w:r w:rsidR="008A2A3B">
              <w:rPr>
                <w:rStyle w:val="apple-converted-space"/>
              </w:rPr>
              <w:t xml:space="preserve"> </w:t>
            </w:r>
            <w:r w:rsidR="00064045" w:rsidRPr="00064045">
              <w:t>с использованием настольного</w:t>
            </w:r>
            <w:r w:rsidR="00064045" w:rsidRPr="00064045">
              <w:rPr>
                <w:rStyle w:val="apple-converted-space"/>
              </w:rPr>
              <w:t> </w:t>
            </w:r>
            <w:r w:rsidR="00064045" w:rsidRPr="00C26C5A">
              <w:rPr>
                <w:rStyle w:val="a4"/>
                <w:b w:val="0"/>
                <w:bdr w:val="none" w:sz="0" w:space="0" w:color="auto" w:frame="1"/>
              </w:rPr>
              <w:t>театра</w:t>
            </w:r>
            <w:r w:rsidR="00064045" w:rsidRPr="00C26C5A">
              <w:rPr>
                <w:b/>
              </w:rPr>
              <w:t>.</w:t>
            </w:r>
            <w:r w:rsidR="00064045" w:rsidRPr="00064045">
              <w:t xml:space="preserve"> Беседа по содержанию сказки.</w:t>
            </w:r>
            <w:r w:rsidR="00064045" w:rsidRPr="00064045">
              <w:rPr>
                <w:rStyle w:val="apple-converted-space"/>
              </w:rPr>
              <w:t> </w:t>
            </w:r>
            <w:r w:rsidR="00064045" w:rsidRPr="00C26C5A">
              <w:rPr>
                <w:u w:val="single"/>
                <w:bdr w:val="none" w:sz="0" w:space="0" w:color="auto" w:frame="1"/>
              </w:rPr>
              <w:t>Цели</w:t>
            </w:r>
            <w:r w:rsidR="00064045" w:rsidRPr="00064045">
              <w:t>: Развивать умение детей быть доброжелательным зрителем, досмотреть и дослушать до конца, похлопать в ладоши, сказать спасибо</w:t>
            </w:r>
            <w:r w:rsidR="00064045" w:rsidRPr="00064045">
              <w:rPr>
                <w:rStyle w:val="apple-converted-space"/>
              </w:rPr>
              <w:t> </w:t>
            </w:r>
            <w:r w:rsidR="00064045" w:rsidRPr="00C26C5A">
              <w:rPr>
                <w:iCs/>
                <w:bdr w:val="none" w:sz="0" w:space="0" w:color="auto" w:frame="1"/>
              </w:rPr>
              <w:t>«артистам»</w:t>
            </w:r>
            <w:r w:rsidR="00064045" w:rsidRPr="00064045">
              <w:t>.</w:t>
            </w:r>
          </w:p>
          <w:p w:rsidR="001F0685" w:rsidRPr="00C26C5A" w:rsidRDefault="001F068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00"/>
              </w:rPr>
            </w:pPr>
            <w:r>
              <w:t>Пальчиковая гимнастика «Котята», «Пальчик – мальчик», «</w:t>
            </w:r>
            <w:r w:rsidR="008A2A3B">
              <w:t>Кот и мыши»,</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405" w:type="dxa"/>
          </w:tcPr>
          <w:p w:rsidR="00064045" w:rsidRPr="00677F09" w:rsidRDefault="00C26C5A"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П</w:t>
            </w:r>
            <w:r w:rsidR="00064045" w:rsidRPr="00677F09">
              <w:rPr>
                <w:color w:val="FF0000"/>
                <w:bdr w:val="none" w:sz="0" w:space="0" w:color="auto" w:frame="1"/>
              </w:rPr>
              <w:t>ознавательное развитие</w:t>
            </w:r>
          </w:p>
        </w:tc>
        <w:tc>
          <w:tcPr>
            <w:tcW w:w="4677" w:type="dxa"/>
            <w:gridSpan w:val="4"/>
          </w:tcPr>
          <w:p w:rsidR="00064045" w:rsidRPr="00064045" w:rsidRDefault="008A2A3B" w:rsidP="00020AAC">
            <w:pPr>
              <w:pStyle w:val="a3"/>
              <w:tabs>
                <w:tab w:val="left" w:pos="2269"/>
                <w:tab w:val="left" w:pos="5955"/>
                <w:tab w:val="left" w:pos="6096"/>
                <w:tab w:val="left" w:pos="6380"/>
              </w:tabs>
              <w:spacing w:before="0" w:beforeAutospacing="0" w:after="0" w:afterAutospacing="0" w:line="360" w:lineRule="auto"/>
              <w:ind w:left="176" w:right="-1"/>
              <w:jc w:val="both"/>
            </w:pPr>
            <w:r>
              <w:t>ООД</w:t>
            </w:r>
            <w:r w:rsidRPr="00064045">
              <w:rPr>
                <w:iCs/>
                <w:bdr w:val="none" w:sz="0" w:space="0" w:color="auto" w:frame="1"/>
              </w:rPr>
              <w:t xml:space="preserve"> </w:t>
            </w:r>
            <w:r w:rsidR="00064045" w:rsidRPr="00064045">
              <w:rPr>
                <w:iCs/>
                <w:bdr w:val="none" w:sz="0" w:space="0" w:color="auto" w:frame="1"/>
              </w:rPr>
              <w:t>«Репка»</w:t>
            </w:r>
            <w:r w:rsidR="00064045" w:rsidRPr="00064045">
              <w:t>.</w:t>
            </w:r>
          </w:p>
          <w:p w:rsidR="00064045" w:rsidRPr="002D4173" w:rsidRDefault="0006404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sidRPr="00064045">
              <w:rPr>
                <w:rStyle w:val="apple-converted-space"/>
              </w:rPr>
              <w:t> </w:t>
            </w:r>
            <w:r w:rsidRPr="00064045">
              <w:rPr>
                <w:u w:val="single"/>
                <w:bdr w:val="none" w:sz="0" w:space="0" w:color="auto" w:frame="1"/>
              </w:rPr>
              <w:t>Цели</w:t>
            </w:r>
            <w:r w:rsidRPr="00064045">
              <w:t xml:space="preserve">: Развивать интерес и бережное отношение к игрушкам. Продолжать знакомить детей с приемами вождения настольных кукол. Формировать умение следить за развитием действия в кукольном спектакле. </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405" w:type="dxa"/>
          </w:tcPr>
          <w:p w:rsidR="00064045" w:rsidRPr="00677F09" w:rsidRDefault="00C26C5A"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Х</w:t>
            </w:r>
            <w:r w:rsidR="00064045" w:rsidRPr="00677F09">
              <w:rPr>
                <w:color w:val="FF0000"/>
                <w:bdr w:val="none" w:sz="0" w:space="0" w:color="auto" w:frame="1"/>
              </w:rPr>
              <w:t>удожественно – эстетическое развитие</w:t>
            </w:r>
          </w:p>
        </w:tc>
        <w:tc>
          <w:tcPr>
            <w:tcW w:w="4677" w:type="dxa"/>
            <w:gridSpan w:val="4"/>
          </w:tcPr>
          <w:p w:rsidR="00B80479"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Pr>
                <w:bdr w:val="none" w:sz="0" w:space="0" w:color="auto" w:frame="1"/>
              </w:rPr>
              <w:t>Рассматривание нарисованных героев сказок.</w:t>
            </w:r>
          </w:p>
          <w:p w:rsidR="00064045" w:rsidRDefault="001F0685"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Pr>
                <w:bdr w:val="none" w:sz="0" w:space="0" w:color="auto" w:frame="1"/>
              </w:rPr>
              <w:t>Рисование: «Овощи и фрукты»</w:t>
            </w:r>
          </w:p>
          <w:p w:rsidR="001F0685" w:rsidRDefault="001F0685"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Pr>
                <w:bdr w:val="none" w:sz="0" w:space="0" w:color="auto" w:frame="1"/>
              </w:rPr>
              <w:t>Лепка «Репка», «Мышка – норушка»</w:t>
            </w:r>
          </w:p>
          <w:p w:rsidR="001F0685" w:rsidRPr="00064045" w:rsidRDefault="001F0685"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Pr>
                <w:bdr w:val="none" w:sz="0" w:space="0" w:color="auto" w:frame="1"/>
              </w:rPr>
              <w:t>Пение песенок о кошке «Серенькая кошечка», «Котинька – коток»</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064045" w:rsidTr="00965782">
        <w:trPr>
          <w:gridAfter w:val="1"/>
          <w:wAfter w:w="142" w:type="dxa"/>
        </w:trPr>
        <w:tc>
          <w:tcPr>
            <w:tcW w:w="2405" w:type="dxa"/>
          </w:tcPr>
          <w:p w:rsidR="00064045" w:rsidRPr="00677F09" w:rsidRDefault="00C26C5A"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Ф</w:t>
            </w:r>
            <w:r w:rsidR="00064045" w:rsidRPr="00677F09">
              <w:rPr>
                <w:color w:val="FF0000"/>
                <w:bdr w:val="none" w:sz="0" w:space="0" w:color="auto" w:frame="1"/>
              </w:rPr>
              <w:t>изическое развитие</w:t>
            </w:r>
          </w:p>
        </w:tc>
        <w:tc>
          <w:tcPr>
            <w:tcW w:w="4677" w:type="dxa"/>
            <w:gridSpan w:val="4"/>
          </w:tcPr>
          <w:p w:rsidR="00064045" w:rsidRPr="002D4173" w:rsidRDefault="001F0685"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«Кот и мыши», «Котята», «Солны</w:t>
            </w:r>
            <w:r w:rsidR="008A2A3B">
              <w:rPr>
                <w:color w:val="111111"/>
                <w:bdr w:val="none" w:sz="0" w:space="0" w:color="auto" w:frame="1"/>
              </w:rPr>
              <w:t>ш</w:t>
            </w:r>
            <w:r>
              <w:rPr>
                <w:color w:val="111111"/>
                <w:bdr w:val="none" w:sz="0" w:space="0" w:color="auto" w:frame="1"/>
              </w:rPr>
              <w:t>ко»</w:t>
            </w:r>
            <w:r w:rsidR="00B80479">
              <w:rPr>
                <w:color w:val="111111"/>
                <w:bdr w:val="none" w:sz="0" w:space="0" w:color="auto" w:frame="1"/>
              </w:rPr>
              <w:t>, «Снежинки и ветер»</w:t>
            </w:r>
          </w:p>
        </w:tc>
        <w:tc>
          <w:tcPr>
            <w:tcW w:w="3125" w:type="dxa"/>
            <w:gridSpan w:val="3"/>
            <w:vMerge/>
          </w:tcPr>
          <w:p w:rsidR="00064045" w:rsidRPr="002D4173" w:rsidRDefault="0006404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020AAC">
        <w:trPr>
          <w:gridAfter w:val="1"/>
          <w:wAfter w:w="142" w:type="dxa"/>
        </w:trPr>
        <w:tc>
          <w:tcPr>
            <w:tcW w:w="10207" w:type="dxa"/>
            <w:gridSpan w:val="8"/>
          </w:tcPr>
          <w:p w:rsidR="00BE6779" w:rsidRPr="00BE6779"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center"/>
              <w:rPr>
                <w:color w:val="FF0000"/>
                <w:bdr w:val="none" w:sz="0" w:space="0" w:color="auto" w:frame="1"/>
              </w:rPr>
            </w:pPr>
            <w:r w:rsidRPr="00BE6779">
              <w:rPr>
                <w:color w:val="FF0000"/>
                <w:bdr w:val="none" w:sz="0" w:space="0" w:color="auto" w:frame="1"/>
              </w:rPr>
              <w:t>Декабрь</w:t>
            </w:r>
          </w:p>
        </w:tc>
      </w:tr>
      <w:tr w:rsidR="00BE6779" w:rsidTr="00965782">
        <w:trPr>
          <w:gridAfter w:val="1"/>
          <w:wAfter w:w="142" w:type="dxa"/>
        </w:trPr>
        <w:tc>
          <w:tcPr>
            <w:tcW w:w="2405" w:type="dxa"/>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область</w:t>
            </w:r>
          </w:p>
        </w:tc>
        <w:tc>
          <w:tcPr>
            <w:tcW w:w="4677" w:type="dxa"/>
            <w:gridSpan w:val="4"/>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center"/>
              <w:rPr>
                <w:color w:val="0000CC"/>
                <w:bdr w:val="none" w:sz="0" w:space="0" w:color="auto" w:frame="1"/>
              </w:rPr>
            </w:pPr>
            <w:r w:rsidRPr="002D4173">
              <w:rPr>
                <w:color w:val="0000CC"/>
                <w:bdr w:val="none" w:sz="0" w:space="0" w:color="auto" w:frame="1"/>
              </w:rPr>
              <w:t>Содержание деятельности с детьми</w:t>
            </w:r>
          </w:p>
        </w:tc>
        <w:tc>
          <w:tcPr>
            <w:tcW w:w="3125" w:type="dxa"/>
            <w:gridSpan w:val="3"/>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center"/>
              <w:rPr>
                <w:color w:val="0000CC"/>
                <w:bdr w:val="none" w:sz="0" w:space="0" w:color="auto" w:frame="1"/>
              </w:rPr>
            </w:pPr>
            <w:r w:rsidRPr="002D4173">
              <w:rPr>
                <w:color w:val="0000CC"/>
                <w:bdr w:val="none" w:sz="0" w:space="0" w:color="auto" w:frame="1"/>
              </w:rPr>
              <w:t>Содержание работы с родителями</w:t>
            </w:r>
          </w:p>
        </w:tc>
      </w:tr>
      <w:tr w:rsidR="00B80479" w:rsidTr="00965782">
        <w:trPr>
          <w:gridAfter w:val="1"/>
          <w:wAfter w:w="142" w:type="dxa"/>
        </w:trPr>
        <w:tc>
          <w:tcPr>
            <w:tcW w:w="2405" w:type="dxa"/>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firstLine="142"/>
              <w:jc w:val="both"/>
              <w:rPr>
                <w:color w:val="FF0000"/>
                <w:bdr w:val="none" w:sz="0" w:space="0" w:color="auto" w:frame="1"/>
              </w:rPr>
            </w:pPr>
            <w:r w:rsidRPr="00677F09">
              <w:rPr>
                <w:color w:val="FF0000"/>
                <w:bdr w:val="none" w:sz="0" w:space="0" w:color="auto" w:frame="1"/>
              </w:rPr>
              <w:t>С</w:t>
            </w:r>
            <w:r w:rsidR="00B80479" w:rsidRPr="00677F09">
              <w:rPr>
                <w:color w:val="FF0000"/>
                <w:bdr w:val="none" w:sz="0" w:space="0" w:color="auto" w:frame="1"/>
              </w:rPr>
              <w:t xml:space="preserve">оциально – коммуникативное </w:t>
            </w:r>
            <w:r w:rsidR="00B80479" w:rsidRPr="00677F09">
              <w:rPr>
                <w:color w:val="FF0000"/>
                <w:bdr w:val="none" w:sz="0" w:space="0" w:color="auto" w:frame="1"/>
              </w:rPr>
              <w:lastRenderedPageBreak/>
              <w:t xml:space="preserve">развитие </w:t>
            </w:r>
          </w:p>
        </w:tc>
        <w:tc>
          <w:tcPr>
            <w:tcW w:w="4677" w:type="dxa"/>
            <w:gridSpan w:val="4"/>
          </w:tcPr>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lastRenderedPageBreak/>
              <w:t>Показ магнитного театра «Три медведя» и варежкового театра «Маша и медведь»</w:t>
            </w:r>
          </w:p>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lastRenderedPageBreak/>
              <w:t>Театр на столе «Снегурушка и лиса»</w:t>
            </w:r>
          </w:p>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t>У Снегурки Новый год.</w:t>
            </w:r>
            <w:r w:rsidRPr="00B80479">
              <w:rPr>
                <w:rStyle w:val="apple-converted-space"/>
              </w:rPr>
              <w:t> </w:t>
            </w:r>
            <w:r w:rsidRPr="00A8456D">
              <w:rPr>
                <w:iCs/>
                <w:bdr w:val="none" w:sz="0" w:space="0" w:color="auto" w:frame="1"/>
              </w:rPr>
              <w:t>(Игра – драматизация)</w:t>
            </w:r>
            <w:r w:rsidRPr="00B80479">
              <w:t>.</w:t>
            </w:r>
            <w:r w:rsidRPr="00B80479">
              <w:rPr>
                <w:rStyle w:val="apple-converted-space"/>
              </w:rPr>
              <w:t> </w:t>
            </w:r>
            <w:r w:rsidRPr="00B80479">
              <w:rPr>
                <w:u w:val="single"/>
                <w:bdr w:val="none" w:sz="0" w:space="0" w:color="auto" w:frame="1"/>
              </w:rPr>
              <w:t>Цели</w:t>
            </w:r>
            <w:r w:rsidRPr="00B80479">
              <w:t>: Продолжать работу по обучению детей приемам кукловождения</w:t>
            </w:r>
            <w:r w:rsidRPr="00B80479">
              <w:rPr>
                <w:rStyle w:val="apple-converted-space"/>
              </w:rPr>
              <w:t> </w:t>
            </w:r>
            <w:r w:rsidRPr="00B80479">
              <w:rPr>
                <w:i/>
                <w:iCs/>
                <w:bdr w:val="none" w:sz="0" w:space="0" w:color="auto" w:frame="1"/>
              </w:rPr>
              <w:t>(</w:t>
            </w:r>
            <w:r w:rsidRPr="00A8456D">
              <w:rPr>
                <w:iCs/>
                <w:bdr w:val="none" w:sz="0" w:space="0" w:color="auto" w:frame="1"/>
              </w:rPr>
              <w:t>настольный</w:t>
            </w:r>
            <w:r w:rsidRPr="00A8456D">
              <w:rPr>
                <w:rStyle w:val="apple-converted-space"/>
                <w:iCs/>
                <w:bdr w:val="none" w:sz="0" w:space="0" w:color="auto" w:frame="1"/>
              </w:rPr>
              <w:t> </w:t>
            </w:r>
            <w:r w:rsidRPr="00A8456D">
              <w:rPr>
                <w:rStyle w:val="a4"/>
                <w:b w:val="0"/>
                <w:iCs/>
                <w:bdr w:val="none" w:sz="0" w:space="0" w:color="auto" w:frame="1"/>
              </w:rPr>
              <w:t>театр</w:t>
            </w:r>
            <w:r w:rsidRPr="00A8456D">
              <w:rPr>
                <w:b/>
                <w:i/>
                <w:iCs/>
                <w:bdr w:val="none" w:sz="0" w:space="0" w:color="auto" w:frame="1"/>
              </w:rPr>
              <w:t>)</w:t>
            </w:r>
            <w:r w:rsidRPr="00B80479">
              <w:t>. Учить детей воспроизводить отдельные черты характера</w:t>
            </w:r>
            <w:r w:rsidRPr="00B80479">
              <w:rPr>
                <w:rStyle w:val="apple-converted-space"/>
              </w:rPr>
              <w:t> </w:t>
            </w:r>
            <w:r w:rsidRPr="00A8456D">
              <w:rPr>
                <w:iCs/>
                <w:bdr w:val="none" w:sz="0" w:space="0" w:color="auto" w:frame="1"/>
              </w:rPr>
              <w:t>(уверенность в себе)</w:t>
            </w:r>
            <w:r w:rsidRPr="00A8456D">
              <w:t>.</w:t>
            </w:r>
            <w:r w:rsidRPr="00B80479">
              <w:t xml:space="preserve"> Познакомить ребят со сказкой</w:t>
            </w:r>
            <w:r w:rsidRPr="00B80479">
              <w:rPr>
                <w:rStyle w:val="apple-converted-space"/>
              </w:rPr>
              <w:t> </w:t>
            </w:r>
            <w:r w:rsidRPr="00B80479">
              <w:rPr>
                <w:iCs/>
                <w:bdr w:val="none" w:sz="0" w:space="0" w:color="auto" w:frame="1"/>
              </w:rPr>
              <w:t>«У Снегурки Новый год»</w:t>
            </w:r>
            <w:r w:rsidRPr="00B80479">
              <w:t>, разыграть с ними спектакль. Побудить малышей принять участие в хороводе.</w:t>
            </w:r>
          </w:p>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t>С/</w:t>
            </w:r>
            <w:proofErr w:type="gramStart"/>
            <w:r w:rsidRPr="00B80479">
              <w:t>р</w:t>
            </w:r>
            <w:proofErr w:type="gramEnd"/>
            <w:r w:rsidRPr="00B80479">
              <w:t xml:space="preserve"> «Маскарад»</w:t>
            </w:r>
          </w:p>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t>Игровая ситуация «Звери встречают новый год»</w:t>
            </w:r>
          </w:p>
        </w:tc>
        <w:tc>
          <w:tcPr>
            <w:tcW w:w="3125" w:type="dxa"/>
            <w:gridSpan w:val="3"/>
            <w:vMerge w:val="restart"/>
          </w:tcPr>
          <w:p w:rsidR="00B80479"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lastRenderedPageBreak/>
              <w:t>Создание театра на рукавичках.</w:t>
            </w:r>
          </w:p>
          <w:p w:rsidR="00B80479" w:rsidRPr="002D4173"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lastRenderedPageBreak/>
              <w:t>Консультация «Театр, где играют дети»</w:t>
            </w:r>
          </w:p>
        </w:tc>
      </w:tr>
      <w:tr w:rsidR="00B80479" w:rsidTr="00965782">
        <w:trPr>
          <w:gridAfter w:val="1"/>
          <w:wAfter w:w="142" w:type="dxa"/>
        </w:trPr>
        <w:tc>
          <w:tcPr>
            <w:tcW w:w="2405" w:type="dxa"/>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lastRenderedPageBreak/>
              <w:t>Р</w:t>
            </w:r>
            <w:r w:rsidR="00B80479" w:rsidRPr="00677F09">
              <w:rPr>
                <w:color w:val="FF0000"/>
                <w:bdr w:val="none" w:sz="0" w:space="0" w:color="auto" w:frame="1"/>
              </w:rPr>
              <w:t>ечевое развитие</w:t>
            </w:r>
          </w:p>
        </w:tc>
        <w:tc>
          <w:tcPr>
            <w:tcW w:w="4677" w:type="dxa"/>
            <w:gridSpan w:val="4"/>
          </w:tcPr>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t>Чтение потешки «Валенки»</w:t>
            </w:r>
          </w:p>
          <w:p w:rsidR="00B80479" w:rsidRPr="00B80479"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B80479">
              <w:t xml:space="preserve">Пальчиковая гимнастика «Снежинки», </w:t>
            </w:r>
          </w:p>
        </w:tc>
        <w:tc>
          <w:tcPr>
            <w:tcW w:w="3125" w:type="dxa"/>
            <w:gridSpan w:val="3"/>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405" w:type="dxa"/>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П</w:t>
            </w:r>
            <w:r w:rsidR="00B80479" w:rsidRPr="00677F09">
              <w:rPr>
                <w:color w:val="FF0000"/>
                <w:bdr w:val="none" w:sz="0" w:space="0" w:color="auto" w:frame="1"/>
              </w:rPr>
              <w:t>ознавательное развитие</w:t>
            </w:r>
          </w:p>
        </w:tc>
        <w:tc>
          <w:tcPr>
            <w:tcW w:w="4677" w:type="dxa"/>
            <w:gridSpan w:val="4"/>
          </w:tcPr>
          <w:p w:rsidR="00B80479" w:rsidRPr="00D70633"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D70633">
              <w:t>Знакомство с магнитным и варежковым театром.</w:t>
            </w:r>
          </w:p>
          <w:p w:rsidR="00B80479" w:rsidRPr="00D70633"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D70633">
              <w:t>Занятие «Уж ты, Зимушка – Зима»</w:t>
            </w:r>
          </w:p>
          <w:p w:rsidR="00B80479" w:rsidRPr="00D70633"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D70633">
              <w:t>Куклы пальчикового</w:t>
            </w:r>
            <w:r w:rsidRPr="00D70633">
              <w:rPr>
                <w:rStyle w:val="apple-converted-space"/>
              </w:rPr>
              <w:t> </w:t>
            </w:r>
            <w:r w:rsidRPr="00D70633">
              <w:rPr>
                <w:rStyle w:val="a4"/>
                <w:b w:val="0"/>
                <w:bdr w:val="none" w:sz="0" w:space="0" w:color="auto" w:frame="1"/>
              </w:rPr>
              <w:t>театра</w:t>
            </w:r>
            <w:r w:rsidRPr="00D70633">
              <w:rPr>
                <w:b/>
              </w:rPr>
              <w:t>,</w:t>
            </w:r>
            <w:r w:rsidRPr="00D70633">
              <w:t xml:space="preserve"> на фланелеграфе.</w:t>
            </w:r>
            <w:r w:rsidRPr="00D70633">
              <w:rPr>
                <w:rStyle w:val="apple-converted-space"/>
              </w:rPr>
              <w:t> </w:t>
            </w:r>
            <w:r w:rsidRPr="00D70633">
              <w:rPr>
                <w:u w:val="single"/>
                <w:bdr w:val="none" w:sz="0" w:space="0" w:color="auto" w:frame="1"/>
              </w:rPr>
              <w:t>Цели</w:t>
            </w:r>
            <w:r w:rsidRPr="00D70633">
              <w:t>: Побуждать детей играть куклами настольного</w:t>
            </w:r>
            <w:r w:rsidRPr="00D70633">
              <w:rPr>
                <w:rStyle w:val="apple-converted-space"/>
              </w:rPr>
              <w:t> </w:t>
            </w:r>
            <w:r w:rsidRPr="00D70633">
              <w:rPr>
                <w:rStyle w:val="a4"/>
                <w:b w:val="0"/>
                <w:bdr w:val="none" w:sz="0" w:space="0" w:color="auto" w:frame="1"/>
              </w:rPr>
              <w:t>театра</w:t>
            </w:r>
            <w:r w:rsidRPr="00D70633">
              <w:rPr>
                <w:b/>
              </w:rPr>
              <w:t>,</w:t>
            </w:r>
            <w:r w:rsidRPr="00D70633">
              <w:t xml:space="preserve"> помогая им в самостоятельной игровой</w:t>
            </w:r>
            <w:r w:rsidRPr="00D70633">
              <w:rPr>
                <w:rStyle w:val="apple-converted-space"/>
              </w:rPr>
              <w:t> </w:t>
            </w:r>
            <w:r w:rsidRPr="00D70633">
              <w:rPr>
                <w:rStyle w:val="a4"/>
                <w:b w:val="0"/>
                <w:bdr w:val="none" w:sz="0" w:space="0" w:color="auto" w:frame="1"/>
              </w:rPr>
              <w:t>деятельности</w:t>
            </w:r>
            <w:r w:rsidRPr="00D70633">
              <w:rPr>
                <w:b/>
              </w:rPr>
              <w:t>.</w:t>
            </w:r>
          </w:p>
        </w:tc>
        <w:tc>
          <w:tcPr>
            <w:tcW w:w="3125" w:type="dxa"/>
            <w:gridSpan w:val="3"/>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405" w:type="dxa"/>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Х</w:t>
            </w:r>
            <w:r w:rsidR="00B80479" w:rsidRPr="00677F09">
              <w:rPr>
                <w:color w:val="FF0000"/>
                <w:bdr w:val="none" w:sz="0" w:space="0" w:color="auto" w:frame="1"/>
              </w:rPr>
              <w:t>удожественно – эстетическое развитие</w:t>
            </w:r>
          </w:p>
        </w:tc>
        <w:tc>
          <w:tcPr>
            <w:tcW w:w="4677" w:type="dxa"/>
            <w:gridSpan w:val="4"/>
          </w:tcPr>
          <w:p w:rsidR="00B80479" w:rsidRPr="00D70633"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sidRPr="00D70633">
              <w:rPr>
                <w:bdr w:val="none" w:sz="0" w:space="0" w:color="auto" w:frame="1"/>
              </w:rPr>
              <w:t>Развлечение «Самовар кипит»</w:t>
            </w:r>
          </w:p>
          <w:p w:rsidR="00B80479" w:rsidRPr="00D70633"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sidRPr="00D70633">
              <w:rPr>
                <w:bdr w:val="none" w:sz="0" w:space="0" w:color="auto" w:frame="1"/>
              </w:rPr>
              <w:t>Рисование «Украсим валенки»</w:t>
            </w:r>
          </w:p>
          <w:p w:rsidR="00B80479" w:rsidRPr="00D70633"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sidRPr="00D70633">
              <w:rPr>
                <w:bdr w:val="none" w:sz="0" w:space="0" w:color="auto" w:frame="1"/>
              </w:rPr>
              <w:t>Рисование «Снежинки», «Маски» (раскрашивание).</w:t>
            </w:r>
          </w:p>
        </w:tc>
        <w:tc>
          <w:tcPr>
            <w:tcW w:w="3125" w:type="dxa"/>
            <w:gridSpan w:val="3"/>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405" w:type="dxa"/>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Ф</w:t>
            </w:r>
            <w:r w:rsidR="00B80479" w:rsidRPr="00677F09">
              <w:rPr>
                <w:color w:val="FF0000"/>
                <w:bdr w:val="none" w:sz="0" w:space="0" w:color="auto" w:frame="1"/>
              </w:rPr>
              <w:t>изическое развитие</w:t>
            </w:r>
          </w:p>
        </w:tc>
        <w:tc>
          <w:tcPr>
            <w:tcW w:w="4677" w:type="dxa"/>
            <w:gridSpan w:val="4"/>
          </w:tcPr>
          <w:p w:rsidR="00B80479" w:rsidRPr="002D4173" w:rsidRDefault="00B804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«Волк во рву», «Караси и щука», «Воробышки и кот», «Круг – кружочек»</w:t>
            </w:r>
          </w:p>
        </w:tc>
        <w:tc>
          <w:tcPr>
            <w:tcW w:w="3125" w:type="dxa"/>
            <w:gridSpan w:val="3"/>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020AAC">
        <w:trPr>
          <w:gridAfter w:val="1"/>
          <w:wAfter w:w="142" w:type="dxa"/>
        </w:trPr>
        <w:tc>
          <w:tcPr>
            <w:tcW w:w="10207" w:type="dxa"/>
            <w:gridSpan w:val="8"/>
          </w:tcPr>
          <w:p w:rsidR="00BE6779" w:rsidRPr="00BE6779"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center"/>
              <w:rPr>
                <w:color w:val="FF0000"/>
                <w:bdr w:val="none" w:sz="0" w:space="0" w:color="auto" w:frame="1"/>
              </w:rPr>
            </w:pPr>
            <w:r w:rsidRPr="00BE6779">
              <w:rPr>
                <w:color w:val="FF0000"/>
                <w:bdr w:val="none" w:sz="0" w:space="0" w:color="auto" w:frame="1"/>
              </w:rPr>
              <w:t>Январь</w:t>
            </w:r>
          </w:p>
        </w:tc>
      </w:tr>
      <w:tr w:rsidR="00BE6779" w:rsidTr="00965782">
        <w:trPr>
          <w:gridAfter w:val="1"/>
          <w:wAfter w:w="142" w:type="dxa"/>
        </w:trPr>
        <w:tc>
          <w:tcPr>
            <w:tcW w:w="2691" w:type="dxa"/>
            <w:gridSpan w:val="3"/>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область</w:t>
            </w:r>
          </w:p>
        </w:tc>
        <w:tc>
          <w:tcPr>
            <w:tcW w:w="4253" w:type="dxa"/>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3263" w:type="dxa"/>
            <w:gridSpan w:val="4"/>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34" w:right="-1"/>
              <w:jc w:val="both"/>
              <w:rPr>
                <w:color w:val="0000CC"/>
                <w:bdr w:val="none" w:sz="0" w:space="0" w:color="auto" w:frame="1"/>
              </w:rPr>
            </w:pPr>
            <w:r w:rsidRPr="002D4173">
              <w:rPr>
                <w:color w:val="0000CC"/>
                <w:bdr w:val="none" w:sz="0" w:space="0" w:color="auto" w:frame="1"/>
              </w:rPr>
              <w:t>Содержание работы с родителями</w:t>
            </w:r>
          </w:p>
        </w:tc>
      </w:tr>
      <w:tr w:rsidR="00677F09" w:rsidTr="00965782">
        <w:trPr>
          <w:gridAfter w:val="1"/>
          <w:wAfter w:w="142" w:type="dxa"/>
        </w:trPr>
        <w:tc>
          <w:tcPr>
            <w:tcW w:w="2691" w:type="dxa"/>
            <w:gridSpan w:val="3"/>
          </w:tcPr>
          <w:p w:rsidR="00677F0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 xml:space="preserve">Социально – </w:t>
            </w:r>
            <w:r w:rsidRPr="00677F09">
              <w:rPr>
                <w:color w:val="FF0000"/>
                <w:bdr w:val="none" w:sz="0" w:space="0" w:color="auto" w:frame="1"/>
              </w:rPr>
              <w:lastRenderedPageBreak/>
              <w:t xml:space="preserve">коммуникативное развитие </w:t>
            </w:r>
          </w:p>
        </w:tc>
        <w:tc>
          <w:tcPr>
            <w:tcW w:w="4253" w:type="dxa"/>
          </w:tcPr>
          <w:p w:rsid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lastRenderedPageBreak/>
              <w:t xml:space="preserve">Показ пальчикового театра «Три </w:t>
            </w:r>
            <w:r>
              <w:rPr>
                <w:color w:val="111111"/>
                <w:bdr w:val="none" w:sz="0" w:space="0" w:color="auto" w:frame="1"/>
              </w:rPr>
              <w:lastRenderedPageBreak/>
              <w:t>поросенка», «Козлята и волк». Игры с пальчиковыми куклами.</w:t>
            </w:r>
          </w:p>
          <w:p w:rsid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Иры с ростовыми куклами.</w:t>
            </w:r>
          </w:p>
          <w:p w:rsidR="00677F09" w:rsidRPr="002D4173"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Показ взрослыми кукольного театра «Как коза избушку строила».</w:t>
            </w:r>
          </w:p>
        </w:tc>
        <w:tc>
          <w:tcPr>
            <w:tcW w:w="3263" w:type="dxa"/>
            <w:gridSpan w:val="4"/>
            <w:vMerge w:val="restart"/>
          </w:tcPr>
          <w:p w:rsidR="00677F09" w:rsidRPr="002D4173" w:rsidRDefault="00677F09" w:rsidP="00020AAC">
            <w:pPr>
              <w:pStyle w:val="a3"/>
              <w:tabs>
                <w:tab w:val="left" w:pos="2269"/>
                <w:tab w:val="left" w:pos="5955"/>
                <w:tab w:val="left" w:pos="6096"/>
                <w:tab w:val="left" w:pos="6380"/>
              </w:tabs>
              <w:spacing w:before="0" w:beforeAutospacing="0" w:after="0" w:afterAutospacing="0" w:line="360" w:lineRule="auto"/>
              <w:ind w:left="34" w:right="-1"/>
              <w:jc w:val="both"/>
              <w:rPr>
                <w:color w:val="111111"/>
                <w:bdr w:val="none" w:sz="0" w:space="0" w:color="auto" w:frame="1"/>
              </w:rPr>
            </w:pPr>
            <w:r>
              <w:rPr>
                <w:color w:val="111111"/>
                <w:bdr w:val="none" w:sz="0" w:space="0" w:color="auto" w:frame="1"/>
              </w:rPr>
              <w:lastRenderedPageBreak/>
              <w:t xml:space="preserve">Консультация «Пальчиковые </w:t>
            </w:r>
            <w:r>
              <w:rPr>
                <w:color w:val="111111"/>
                <w:bdr w:val="none" w:sz="0" w:space="0" w:color="auto" w:frame="1"/>
              </w:rPr>
              <w:lastRenderedPageBreak/>
              <w:t>игры для малышей»</w:t>
            </w:r>
          </w:p>
        </w:tc>
      </w:tr>
      <w:tr w:rsidR="00677F09" w:rsidTr="00965782">
        <w:trPr>
          <w:gridAfter w:val="1"/>
          <w:wAfter w:w="142" w:type="dxa"/>
        </w:trPr>
        <w:tc>
          <w:tcPr>
            <w:tcW w:w="2691" w:type="dxa"/>
            <w:gridSpan w:val="3"/>
          </w:tcPr>
          <w:p w:rsidR="00677F0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lastRenderedPageBreak/>
              <w:t>Речевое развитие</w:t>
            </w:r>
          </w:p>
        </w:tc>
        <w:tc>
          <w:tcPr>
            <w:tcW w:w="4253" w:type="dxa"/>
          </w:tcPr>
          <w:p w:rsidR="00677F09" w:rsidRPr="00677F09" w:rsidRDefault="00677F09" w:rsidP="00020AAC">
            <w:pPr>
              <w:pStyle w:val="a3"/>
              <w:shd w:val="clear" w:color="auto" w:fill="FFFFFF"/>
              <w:tabs>
                <w:tab w:val="left" w:pos="2269"/>
                <w:tab w:val="left" w:pos="5955"/>
                <w:tab w:val="left" w:pos="6096"/>
                <w:tab w:val="left" w:pos="6380"/>
              </w:tabs>
              <w:spacing w:before="0" w:beforeAutospacing="0" w:after="0" w:afterAutospacing="0" w:line="360" w:lineRule="auto"/>
              <w:ind w:left="176" w:right="-1"/>
              <w:jc w:val="both"/>
            </w:pPr>
            <w:r w:rsidRPr="00677F09">
              <w:t>«Потешки из волшебного сундучка».</w:t>
            </w:r>
            <w:r w:rsidRPr="00677F09">
              <w:rPr>
                <w:rStyle w:val="apple-converted-space"/>
              </w:rPr>
              <w:t> </w:t>
            </w:r>
            <w:r w:rsidRPr="00677F09">
              <w:rPr>
                <w:u w:val="single"/>
                <w:bdr w:val="none" w:sz="0" w:space="0" w:color="auto" w:frame="1"/>
              </w:rPr>
              <w:t>Цели</w:t>
            </w:r>
            <w:r w:rsidRPr="00677F09">
              <w:t>: Развивать способность детей понимать состояние другого человека и уметь адекватно выразить свое. Поощрять участие детей в</w:t>
            </w:r>
            <w:r w:rsidRPr="00677F09">
              <w:rPr>
                <w:rStyle w:val="apple-converted-space"/>
              </w:rPr>
              <w:t> </w:t>
            </w:r>
            <w:r w:rsidRPr="00677F09">
              <w:rPr>
                <w:rStyle w:val="a4"/>
                <w:b w:val="0"/>
                <w:bdr w:val="none" w:sz="0" w:space="0" w:color="auto" w:frame="1"/>
              </w:rPr>
              <w:t>театрально-игровой деятельности</w:t>
            </w:r>
            <w:r w:rsidRPr="00677F09">
              <w:rPr>
                <w:b/>
              </w:rPr>
              <w:t>.</w:t>
            </w:r>
            <w:r w:rsidRPr="00677F09">
              <w:t xml:space="preserve"> Формировать положительное отношение к ней. Развивать</w:t>
            </w:r>
            <w:r w:rsidRPr="00677F09">
              <w:rPr>
                <w:rStyle w:val="apple-converted-space"/>
              </w:rPr>
              <w:t> </w:t>
            </w:r>
            <w:r w:rsidRPr="00677F09">
              <w:rPr>
                <w:u w:val="single"/>
                <w:bdr w:val="none" w:sz="0" w:space="0" w:color="auto" w:frame="1"/>
              </w:rPr>
              <w:t>речь</w:t>
            </w:r>
            <w:r w:rsidRPr="00677F09">
              <w:t xml:space="preserve">: обогащать словарь, формировать умение строить предложения, добиваться правильного и четкого произношения слов. </w:t>
            </w:r>
            <w:proofErr w:type="gramStart"/>
            <w:r w:rsidRPr="00677F09">
              <w:t>(</w:t>
            </w:r>
            <w:r>
              <w:t>Отгадывание загадок.</w:t>
            </w:r>
            <w:proofErr w:type="gramEnd"/>
            <w:r>
              <w:t xml:space="preserve">  Ряжение</w:t>
            </w:r>
            <w:proofErr w:type="gramStart"/>
            <w:r>
              <w:t>.</w:t>
            </w:r>
            <w:r w:rsidRPr="00677F09">
              <w:t>И</w:t>
            </w:r>
            <w:proofErr w:type="gramEnd"/>
            <w:r w:rsidRPr="00677F09">
              <w:t>митационные упражнения</w:t>
            </w:r>
            <w:r w:rsidRPr="00677F09">
              <w:rPr>
                <w:rStyle w:val="apple-converted-space"/>
              </w:rPr>
              <w:t> </w:t>
            </w:r>
            <w:r w:rsidRPr="00677F09">
              <w:rPr>
                <w:iCs/>
                <w:bdr w:val="none" w:sz="0" w:space="0" w:color="auto" w:frame="1"/>
              </w:rPr>
              <w:t>«Изобрази героя»</w:t>
            </w:r>
            <w:r w:rsidRPr="00677F09">
              <w:t>)</w:t>
            </w:r>
            <w:r>
              <w:t>.</w:t>
            </w:r>
          </w:p>
        </w:tc>
        <w:tc>
          <w:tcPr>
            <w:tcW w:w="3263" w:type="dxa"/>
            <w:gridSpan w:val="4"/>
            <w:vMerge/>
          </w:tcPr>
          <w:p w:rsidR="00677F09" w:rsidRPr="002D4173" w:rsidRDefault="00677F0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677F09" w:rsidTr="00965782">
        <w:trPr>
          <w:gridAfter w:val="1"/>
          <w:wAfter w:w="142" w:type="dxa"/>
        </w:trPr>
        <w:tc>
          <w:tcPr>
            <w:tcW w:w="2691" w:type="dxa"/>
            <w:gridSpan w:val="3"/>
          </w:tcPr>
          <w:p w:rsidR="00677F09" w:rsidRPr="00677F09"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677F09">
              <w:rPr>
                <w:color w:val="FF0000"/>
                <w:bdr w:val="none" w:sz="0" w:space="0" w:color="auto" w:frame="1"/>
              </w:rPr>
              <w:t>Познавательное развитие</w:t>
            </w:r>
          </w:p>
        </w:tc>
        <w:tc>
          <w:tcPr>
            <w:tcW w:w="4253" w:type="dxa"/>
          </w:tcPr>
          <w:p w:rsidR="00677F09" w:rsidRPr="00D70633" w:rsidRDefault="00677F09" w:rsidP="00020AAC">
            <w:pPr>
              <w:pStyle w:val="a3"/>
              <w:tabs>
                <w:tab w:val="left" w:pos="2269"/>
                <w:tab w:val="left" w:pos="5955"/>
                <w:tab w:val="left" w:pos="6096"/>
                <w:tab w:val="left" w:pos="6380"/>
              </w:tabs>
              <w:spacing w:before="0" w:beforeAutospacing="0" w:after="0" w:afterAutospacing="0" w:line="360" w:lineRule="auto"/>
              <w:ind w:left="176" w:right="-1"/>
              <w:jc w:val="both"/>
              <w:rPr>
                <w:bdr w:val="none" w:sz="0" w:space="0" w:color="auto" w:frame="1"/>
              </w:rPr>
            </w:pPr>
            <w:r w:rsidRPr="00D70633">
              <w:t>Основы актерского мастерства.</w:t>
            </w:r>
            <w:r w:rsidRPr="00D70633">
              <w:rPr>
                <w:rStyle w:val="apple-converted-space"/>
              </w:rPr>
              <w:t> </w:t>
            </w:r>
            <w:r w:rsidRPr="00D70633">
              <w:rPr>
                <w:u w:val="single"/>
                <w:bdr w:val="none" w:sz="0" w:space="0" w:color="auto" w:frame="1"/>
              </w:rPr>
              <w:t>Цели</w:t>
            </w:r>
            <w:r w:rsidRPr="00D70633">
              <w:t>: Развивать способность детей понимать состояние другого человека и уметь адекватно выразить свое. Поощрять участие детей в</w:t>
            </w:r>
            <w:r w:rsidRPr="00D70633">
              <w:rPr>
                <w:rStyle w:val="apple-converted-space"/>
              </w:rPr>
              <w:t> </w:t>
            </w:r>
            <w:r w:rsidRPr="00D70633">
              <w:rPr>
                <w:rStyle w:val="a4"/>
                <w:b w:val="0"/>
                <w:bdr w:val="none" w:sz="0" w:space="0" w:color="auto" w:frame="1"/>
              </w:rPr>
              <w:t>театрально-игровой деятельности</w:t>
            </w:r>
            <w:r w:rsidRPr="00D70633">
              <w:rPr>
                <w:b/>
              </w:rPr>
              <w:t>.</w:t>
            </w:r>
            <w:r w:rsidRPr="00D70633">
              <w:t xml:space="preserve"> Формировать положительное отношение к ней. Развивать</w:t>
            </w:r>
            <w:r w:rsidRPr="00D70633">
              <w:rPr>
                <w:rStyle w:val="apple-converted-space"/>
              </w:rPr>
              <w:t> </w:t>
            </w:r>
            <w:r w:rsidRPr="00D70633">
              <w:rPr>
                <w:u w:val="single"/>
                <w:bdr w:val="none" w:sz="0" w:space="0" w:color="auto" w:frame="1"/>
              </w:rPr>
              <w:t>речь</w:t>
            </w:r>
            <w:r w:rsidRPr="00D70633">
              <w:t xml:space="preserve">: обогащать словарь, </w:t>
            </w:r>
            <w:bookmarkStart w:id="0" w:name="_GoBack"/>
            <w:bookmarkEnd w:id="0"/>
            <w:r w:rsidRPr="00D70633">
              <w:t>формировать умение строить предложения, добиваться правильного и четкого произношения слов.</w:t>
            </w:r>
          </w:p>
        </w:tc>
        <w:tc>
          <w:tcPr>
            <w:tcW w:w="3263" w:type="dxa"/>
            <w:gridSpan w:val="4"/>
            <w:vMerge/>
          </w:tcPr>
          <w:p w:rsidR="00677F09" w:rsidRPr="002D4173" w:rsidRDefault="00677F0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677F09" w:rsidTr="00965782">
        <w:trPr>
          <w:gridAfter w:val="1"/>
          <w:wAfter w:w="142" w:type="dxa"/>
        </w:trPr>
        <w:tc>
          <w:tcPr>
            <w:tcW w:w="2691" w:type="dxa"/>
            <w:gridSpan w:val="3"/>
          </w:tcPr>
          <w:p w:rsidR="00677F0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Pr>
                <w:color w:val="FF0000"/>
                <w:bdr w:val="none" w:sz="0" w:space="0" w:color="auto" w:frame="1"/>
              </w:rPr>
              <w:t>Х</w:t>
            </w:r>
            <w:r w:rsidRPr="00677F09">
              <w:rPr>
                <w:color w:val="FF0000"/>
                <w:bdr w:val="none" w:sz="0" w:space="0" w:color="auto" w:frame="1"/>
              </w:rPr>
              <w:t>удожественно – эстетическое развитие</w:t>
            </w:r>
          </w:p>
        </w:tc>
        <w:tc>
          <w:tcPr>
            <w:tcW w:w="4253" w:type="dxa"/>
          </w:tcPr>
          <w:p w:rsidR="00677F09" w:rsidRDefault="00677F09" w:rsidP="00020AAC">
            <w:pPr>
              <w:pStyle w:val="a3"/>
              <w:tabs>
                <w:tab w:val="left" w:pos="2269"/>
                <w:tab w:val="left" w:pos="5955"/>
                <w:tab w:val="left" w:pos="6096"/>
                <w:tab w:val="left" w:pos="6380"/>
              </w:tabs>
              <w:spacing w:before="0" w:beforeAutospacing="0" w:after="0" w:afterAutospacing="0" w:line="360" w:lineRule="auto"/>
              <w:ind w:left="34" w:right="34"/>
              <w:jc w:val="both"/>
            </w:pPr>
            <w:r>
              <w:t>Рождественская неделя «Колядки»</w:t>
            </w:r>
          </w:p>
          <w:p w:rsidR="00677F09" w:rsidRDefault="00677F09" w:rsidP="00020AAC">
            <w:pPr>
              <w:pStyle w:val="a3"/>
              <w:tabs>
                <w:tab w:val="left" w:pos="2269"/>
                <w:tab w:val="left" w:pos="5955"/>
                <w:tab w:val="left" w:pos="6096"/>
                <w:tab w:val="left" w:pos="6380"/>
              </w:tabs>
              <w:spacing w:before="0" w:beforeAutospacing="0" w:after="0" w:afterAutospacing="0" w:line="360" w:lineRule="auto"/>
              <w:ind w:left="34" w:right="34"/>
              <w:jc w:val="both"/>
            </w:pPr>
            <w:r w:rsidRPr="00064045">
              <w:t xml:space="preserve">Танцевальная импровизация: </w:t>
            </w:r>
            <w:proofErr w:type="gramStart"/>
            <w:r w:rsidRPr="00064045">
              <w:t xml:space="preserve">«Танец </w:t>
            </w:r>
            <w:r w:rsidRPr="00064045">
              <w:lastRenderedPageBreak/>
              <w:t>Петрушек» (муз.</w:t>
            </w:r>
            <w:proofErr w:type="gramEnd"/>
            <w:r w:rsidRPr="00064045">
              <w:t xml:space="preserve"> </w:t>
            </w:r>
            <w:proofErr w:type="gramStart"/>
            <w:r w:rsidRPr="00064045">
              <w:t>Д. Кабалевского)</w:t>
            </w:r>
            <w:proofErr w:type="gramEnd"/>
          </w:p>
          <w:p w:rsid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pPr>
            <w:r>
              <w:t>Развлечение «Петрушкин концерт»</w:t>
            </w:r>
          </w:p>
          <w:p w:rsidR="00020AAC" w:rsidRDefault="00020AAC" w:rsidP="00020AAC">
            <w:pPr>
              <w:pStyle w:val="a3"/>
              <w:tabs>
                <w:tab w:val="left" w:pos="2269"/>
                <w:tab w:val="left" w:pos="5955"/>
                <w:tab w:val="left" w:pos="6096"/>
                <w:tab w:val="left" w:pos="6380"/>
              </w:tabs>
              <w:spacing w:before="0" w:beforeAutospacing="0" w:after="0" w:afterAutospacing="0" w:line="360" w:lineRule="auto"/>
              <w:ind w:left="34" w:right="-393"/>
              <w:jc w:val="both"/>
            </w:pPr>
            <w:r>
              <w:t>Рсование: «Снег»</w:t>
            </w:r>
          </w:p>
          <w:p w:rsidR="00020AAC" w:rsidRPr="002D4173" w:rsidRDefault="00020AAC"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111111"/>
                <w:bdr w:val="none" w:sz="0" w:space="0" w:color="auto" w:frame="1"/>
              </w:rPr>
            </w:pPr>
            <w:r>
              <w:t>Лепка «Снежинка»</w:t>
            </w:r>
          </w:p>
        </w:tc>
        <w:tc>
          <w:tcPr>
            <w:tcW w:w="3263" w:type="dxa"/>
            <w:gridSpan w:val="4"/>
            <w:vMerge w:val="restart"/>
          </w:tcPr>
          <w:p w:rsidR="00677F09" w:rsidRPr="002D4173" w:rsidRDefault="00677F09" w:rsidP="00020AAC">
            <w:pPr>
              <w:pStyle w:val="a3"/>
              <w:tabs>
                <w:tab w:val="left" w:pos="2269"/>
                <w:tab w:val="left" w:pos="5955"/>
                <w:tab w:val="left" w:pos="6096"/>
                <w:tab w:val="left" w:pos="6380"/>
              </w:tabs>
              <w:spacing w:before="0" w:beforeAutospacing="0" w:after="0" w:afterAutospacing="0" w:line="360" w:lineRule="auto"/>
              <w:ind w:left="175" w:right="-393"/>
              <w:jc w:val="both"/>
              <w:rPr>
                <w:color w:val="111111"/>
                <w:bdr w:val="none" w:sz="0" w:space="0" w:color="auto" w:frame="1"/>
              </w:rPr>
            </w:pPr>
          </w:p>
        </w:tc>
      </w:tr>
      <w:tr w:rsidR="00677F09" w:rsidTr="00965782">
        <w:trPr>
          <w:gridAfter w:val="1"/>
          <w:wAfter w:w="142" w:type="dxa"/>
        </w:trPr>
        <w:tc>
          <w:tcPr>
            <w:tcW w:w="2691" w:type="dxa"/>
            <w:gridSpan w:val="3"/>
          </w:tcPr>
          <w:p w:rsidR="00677F0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Pr>
                <w:color w:val="FF0000"/>
                <w:bdr w:val="none" w:sz="0" w:space="0" w:color="auto" w:frame="1"/>
              </w:rPr>
              <w:lastRenderedPageBreak/>
              <w:t>Ф</w:t>
            </w:r>
            <w:r w:rsidRPr="00677F09">
              <w:rPr>
                <w:color w:val="FF0000"/>
                <w:bdr w:val="none" w:sz="0" w:space="0" w:color="auto" w:frame="1"/>
              </w:rPr>
              <w:t>изическое развитие</w:t>
            </w:r>
          </w:p>
        </w:tc>
        <w:tc>
          <w:tcPr>
            <w:tcW w:w="4253" w:type="dxa"/>
          </w:tcPr>
          <w:p w:rsidR="00677F09" w:rsidRPr="002D4173"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«Вот лежит лохматый пес», «Мороз и дети», «Круг – кружочек», «Платочек».</w:t>
            </w:r>
          </w:p>
        </w:tc>
        <w:tc>
          <w:tcPr>
            <w:tcW w:w="3263" w:type="dxa"/>
            <w:gridSpan w:val="4"/>
            <w:vMerge/>
          </w:tcPr>
          <w:p w:rsidR="00677F09" w:rsidRPr="002D4173" w:rsidRDefault="00677F09" w:rsidP="00020AAC">
            <w:pPr>
              <w:pStyle w:val="a3"/>
              <w:tabs>
                <w:tab w:val="left" w:pos="2269"/>
                <w:tab w:val="left" w:pos="5955"/>
                <w:tab w:val="left" w:pos="6096"/>
                <w:tab w:val="left" w:pos="6380"/>
              </w:tabs>
              <w:spacing w:before="0" w:beforeAutospacing="0" w:after="0" w:afterAutospacing="0" w:line="360" w:lineRule="auto"/>
              <w:ind w:left="175" w:right="-393"/>
              <w:jc w:val="both"/>
              <w:rPr>
                <w:color w:val="111111"/>
                <w:bdr w:val="none" w:sz="0" w:space="0" w:color="auto" w:frame="1"/>
              </w:rPr>
            </w:pPr>
          </w:p>
        </w:tc>
      </w:tr>
      <w:tr w:rsidR="00BE6779" w:rsidTr="00C15978">
        <w:trPr>
          <w:gridAfter w:val="1"/>
          <w:wAfter w:w="142" w:type="dxa"/>
        </w:trPr>
        <w:tc>
          <w:tcPr>
            <w:tcW w:w="10207" w:type="dxa"/>
            <w:gridSpan w:val="8"/>
          </w:tcPr>
          <w:p w:rsidR="00BE6779" w:rsidRPr="00BE6779" w:rsidRDefault="00BE6779" w:rsidP="00020AAC">
            <w:pPr>
              <w:pStyle w:val="a3"/>
              <w:tabs>
                <w:tab w:val="left" w:pos="2269"/>
                <w:tab w:val="left" w:pos="5955"/>
                <w:tab w:val="left" w:pos="6096"/>
                <w:tab w:val="left" w:pos="6380"/>
              </w:tabs>
              <w:spacing w:before="0" w:beforeAutospacing="0" w:after="0" w:afterAutospacing="0" w:line="360" w:lineRule="auto"/>
              <w:ind w:left="175" w:right="-393"/>
              <w:jc w:val="center"/>
              <w:rPr>
                <w:color w:val="FF0000"/>
                <w:bdr w:val="none" w:sz="0" w:space="0" w:color="auto" w:frame="1"/>
              </w:rPr>
            </w:pPr>
            <w:r w:rsidRPr="00BE6779">
              <w:rPr>
                <w:color w:val="FF0000"/>
                <w:bdr w:val="none" w:sz="0" w:space="0" w:color="auto" w:frame="1"/>
              </w:rPr>
              <w:t>Февраль</w:t>
            </w:r>
          </w:p>
        </w:tc>
      </w:tr>
      <w:tr w:rsidR="00BE6779" w:rsidTr="00965782">
        <w:trPr>
          <w:gridAfter w:val="1"/>
          <w:wAfter w:w="142" w:type="dxa"/>
        </w:trPr>
        <w:tc>
          <w:tcPr>
            <w:tcW w:w="2691" w:type="dxa"/>
            <w:gridSpan w:val="3"/>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0000CC"/>
                <w:bdr w:val="none" w:sz="0" w:space="0" w:color="auto" w:frame="1"/>
              </w:rPr>
            </w:pPr>
            <w:r w:rsidRPr="002D4173">
              <w:rPr>
                <w:color w:val="0000CC"/>
                <w:bdr w:val="none" w:sz="0" w:space="0" w:color="auto" w:frame="1"/>
              </w:rPr>
              <w:t>область</w:t>
            </w:r>
          </w:p>
        </w:tc>
        <w:tc>
          <w:tcPr>
            <w:tcW w:w="4536" w:type="dxa"/>
            <w:gridSpan w:val="3"/>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5" w:right="-393"/>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2980" w:type="dxa"/>
            <w:gridSpan w:val="2"/>
          </w:tcPr>
          <w:p w:rsidR="00BE6779" w:rsidRPr="002D4173" w:rsidRDefault="00BE6779" w:rsidP="00020AAC">
            <w:pPr>
              <w:pStyle w:val="a3"/>
              <w:tabs>
                <w:tab w:val="left" w:pos="2269"/>
                <w:tab w:val="left" w:pos="5955"/>
                <w:tab w:val="left" w:pos="6096"/>
                <w:tab w:val="left" w:pos="6380"/>
              </w:tabs>
              <w:spacing w:before="0" w:beforeAutospacing="0" w:after="0" w:afterAutospacing="0" w:line="360" w:lineRule="auto"/>
              <w:ind w:left="175" w:right="-1"/>
              <w:jc w:val="both"/>
              <w:rPr>
                <w:color w:val="0000CC"/>
                <w:bdr w:val="none" w:sz="0" w:space="0" w:color="auto" w:frame="1"/>
              </w:rPr>
            </w:pPr>
            <w:r w:rsidRPr="002D4173">
              <w:rPr>
                <w:color w:val="0000CC"/>
                <w:bdr w:val="none" w:sz="0" w:space="0" w:color="auto" w:frame="1"/>
              </w:rPr>
              <w:t>Содержание работы с родителями</w:t>
            </w:r>
          </w:p>
        </w:tc>
      </w:tr>
      <w:tr w:rsidR="00B80479" w:rsidTr="00965782">
        <w:trPr>
          <w:gridAfter w:val="1"/>
          <w:wAfter w:w="142" w:type="dxa"/>
        </w:trPr>
        <w:tc>
          <w:tcPr>
            <w:tcW w:w="2691" w:type="dxa"/>
            <w:gridSpan w:val="3"/>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sidRPr="00677F09">
              <w:rPr>
                <w:color w:val="FF0000"/>
                <w:bdr w:val="none" w:sz="0" w:space="0" w:color="auto" w:frame="1"/>
              </w:rPr>
              <w:t>С</w:t>
            </w:r>
            <w:r w:rsidR="00B80479" w:rsidRPr="00677F09">
              <w:rPr>
                <w:color w:val="FF0000"/>
                <w:bdr w:val="none" w:sz="0" w:space="0" w:color="auto" w:frame="1"/>
              </w:rPr>
              <w:t xml:space="preserve">оциально – коммуникативное развитие </w:t>
            </w:r>
          </w:p>
        </w:tc>
        <w:tc>
          <w:tcPr>
            <w:tcW w:w="4536" w:type="dxa"/>
            <w:gridSpan w:val="3"/>
          </w:tcPr>
          <w:p w:rsidR="00B80479" w:rsidRDefault="00B80479" w:rsidP="00020AAC">
            <w:pPr>
              <w:pStyle w:val="a3"/>
              <w:tabs>
                <w:tab w:val="left" w:pos="2269"/>
                <w:tab w:val="left" w:pos="5955"/>
                <w:tab w:val="left" w:pos="6096"/>
                <w:tab w:val="left" w:pos="6380"/>
              </w:tabs>
              <w:spacing w:before="0" w:beforeAutospacing="0" w:after="0" w:afterAutospacing="0" w:line="360" w:lineRule="auto"/>
              <w:ind w:left="175" w:right="175"/>
              <w:jc w:val="both"/>
              <w:rPr>
                <w:color w:val="111111"/>
                <w:bdr w:val="none" w:sz="0" w:space="0" w:color="auto" w:frame="1"/>
              </w:rPr>
            </w:pPr>
            <w:r>
              <w:rPr>
                <w:color w:val="111111"/>
                <w:bdr w:val="none" w:sz="0" w:space="0" w:color="auto" w:frame="1"/>
              </w:rPr>
              <w:t>Д/и «Путешествие матрешек»</w:t>
            </w:r>
          </w:p>
          <w:p w:rsidR="00B80479" w:rsidRPr="002D4173" w:rsidRDefault="00B80479" w:rsidP="00020AAC">
            <w:pPr>
              <w:pStyle w:val="a3"/>
              <w:tabs>
                <w:tab w:val="left" w:pos="2269"/>
                <w:tab w:val="left" w:pos="5955"/>
                <w:tab w:val="left" w:pos="6096"/>
                <w:tab w:val="left" w:pos="6380"/>
              </w:tabs>
              <w:spacing w:before="0" w:beforeAutospacing="0" w:after="0" w:afterAutospacing="0" w:line="360" w:lineRule="auto"/>
              <w:ind w:left="175" w:right="175"/>
              <w:jc w:val="both"/>
              <w:rPr>
                <w:color w:val="111111"/>
                <w:bdr w:val="none" w:sz="0" w:space="0" w:color="auto" w:frame="1"/>
              </w:rPr>
            </w:pPr>
            <w:r>
              <w:rPr>
                <w:color w:val="111111"/>
                <w:bdr w:val="none" w:sz="0" w:space="0" w:color="auto" w:frame="1"/>
              </w:rPr>
              <w:t>Игры с игрушками. Разыгрывание игровых ситуаций с игрушками «Магазин игрушек», «Игрушки заболели», «Покормим игрушки» и т.д.</w:t>
            </w:r>
          </w:p>
        </w:tc>
        <w:tc>
          <w:tcPr>
            <w:tcW w:w="2980" w:type="dxa"/>
            <w:gridSpan w:val="2"/>
            <w:vMerge w:val="restart"/>
          </w:tcPr>
          <w:p w:rsidR="00B80479" w:rsidRPr="002D4173" w:rsidRDefault="00B80479" w:rsidP="00020AAC">
            <w:pPr>
              <w:pStyle w:val="a3"/>
              <w:tabs>
                <w:tab w:val="left" w:pos="2269"/>
                <w:tab w:val="left" w:pos="5955"/>
                <w:tab w:val="left" w:pos="6096"/>
                <w:tab w:val="left" w:pos="6380"/>
              </w:tabs>
              <w:spacing w:before="0" w:beforeAutospacing="0" w:after="0" w:afterAutospacing="0" w:line="360" w:lineRule="auto"/>
              <w:ind w:left="175" w:right="-1"/>
              <w:jc w:val="both"/>
              <w:rPr>
                <w:color w:val="111111"/>
                <w:bdr w:val="none" w:sz="0" w:space="0" w:color="auto" w:frame="1"/>
              </w:rPr>
            </w:pPr>
            <w:r>
              <w:rPr>
                <w:color w:val="111111"/>
                <w:bdr w:val="none" w:sz="0" w:space="0" w:color="auto" w:frame="1"/>
              </w:rPr>
              <w:t>Консультация «Сказка в жизни ребенка»</w:t>
            </w:r>
          </w:p>
          <w:p w:rsidR="00677F09" w:rsidRDefault="00B80479" w:rsidP="00020AAC">
            <w:pPr>
              <w:pStyle w:val="a3"/>
              <w:tabs>
                <w:tab w:val="left" w:pos="2269"/>
                <w:tab w:val="left" w:pos="5955"/>
                <w:tab w:val="left" w:pos="6096"/>
                <w:tab w:val="left" w:pos="6380"/>
              </w:tabs>
              <w:spacing w:before="0" w:beforeAutospacing="0" w:after="0" w:afterAutospacing="0" w:line="360" w:lineRule="auto"/>
              <w:ind w:left="175" w:right="-1"/>
              <w:jc w:val="both"/>
              <w:rPr>
                <w:color w:val="111111"/>
                <w:bdr w:val="none" w:sz="0" w:space="0" w:color="auto" w:frame="1"/>
              </w:rPr>
            </w:pPr>
            <w:r>
              <w:rPr>
                <w:color w:val="111111"/>
                <w:bdr w:val="none" w:sz="0" w:space="0" w:color="auto" w:frame="1"/>
              </w:rPr>
              <w:t>Создание различных театров (на ложках, стаканчиках и т.д.)</w:t>
            </w:r>
          </w:p>
          <w:p w:rsidR="00B80479" w:rsidRPr="002D4173" w:rsidRDefault="00B80479" w:rsidP="00020AAC">
            <w:pPr>
              <w:pStyle w:val="a3"/>
              <w:tabs>
                <w:tab w:val="left" w:pos="2269"/>
                <w:tab w:val="left" w:pos="5955"/>
                <w:tab w:val="left" w:pos="6096"/>
                <w:tab w:val="left" w:pos="6380"/>
              </w:tabs>
              <w:spacing w:before="0" w:beforeAutospacing="0" w:after="0" w:afterAutospacing="0" w:line="360" w:lineRule="auto"/>
              <w:ind w:left="175" w:right="-1"/>
              <w:jc w:val="both"/>
              <w:rPr>
                <w:color w:val="111111"/>
                <w:bdr w:val="none" w:sz="0" w:space="0" w:color="auto" w:frame="1"/>
              </w:rPr>
            </w:pPr>
            <w:r>
              <w:rPr>
                <w:color w:val="111111"/>
                <w:bdr w:val="none" w:sz="0" w:space="0" w:color="auto" w:frame="1"/>
              </w:rPr>
              <w:t>Родительское собрание «Фольклорные посиделки»</w:t>
            </w:r>
          </w:p>
        </w:tc>
      </w:tr>
      <w:tr w:rsidR="00B80479" w:rsidTr="00965782">
        <w:trPr>
          <w:gridAfter w:val="1"/>
          <w:wAfter w:w="142" w:type="dxa"/>
        </w:trPr>
        <w:tc>
          <w:tcPr>
            <w:tcW w:w="2691" w:type="dxa"/>
            <w:gridSpan w:val="3"/>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sidRPr="00677F09">
              <w:rPr>
                <w:color w:val="FF0000"/>
                <w:bdr w:val="none" w:sz="0" w:space="0" w:color="auto" w:frame="1"/>
              </w:rPr>
              <w:t>Р</w:t>
            </w:r>
            <w:r w:rsidR="00B80479" w:rsidRPr="00677F09">
              <w:rPr>
                <w:color w:val="FF0000"/>
                <w:bdr w:val="none" w:sz="0" w:space="0" w:color="auto" w:frame="1"/>
              </w:rPr>
              <w:t>ечевое развитие</w:t>
            </w:r>
          </w:p>
        </w:tc>
        <w:tc>
          <w:tcPr>
            <w:tcW w:w="4536" w:type="dxa"/>
            <w:gridSpan w:val="3"/>
          </w:tcPr>
          <w:p w:rsidR="00B80479" w:rsidRPr="00D70633" w:rsidRDefault="00B80479" w:rsidP="00020AAC">
            <w:pPr>
              <w:pStyle w:val="a3"/>
              <w:shd w:val="clear" w:color="auto" w:fill="FFFFFF"/>
              <w:tabs>
                <w:tab w:val="left" w:pos="2269"/>
                <w:tab w:val="left" w:pos="5955"/>
                <w:tab w:val="left" w:pos="6096"/>
                <w:tab w:val="left" w:pos="6380"/>
              </w:tabs>
              <w:spacing w:before="0" w:beforeAutospacing="0" w:after="0" w:afterAutospacing="0" w:line="360" w:lineRule="auto"/>
              <w:ind w:left="34" w:right="175"/>
              <w:jc w:val="both"/>
            </w:pPr>
            <w:r w:rsidRPr="00D70633">
              <w:t>Драматизация стихов А. Барто</w:t>
            </w:r>
            <w:r w:rsidRPr="00D70633">
              <w:rPr>
                <w:rStyle w:val="apple-converted-space"/>
              </w:rPr>
              <w:t> </w:t>
            </w:r>
            <w:r w:rsidRPr="00D70633">
              <w:rPr>
                <w:i/>
                <w:iCs/>
                <w:bdr w:val="none" w:sz="0" w:space="0" w:color="auto" w:frame="1"/>
              </w:rPr>
              <w:t>«Игрушки»</w:t>
            </w:r>
            <w:r w:rsidRPr="00D70633">
              <w:t>, прибауток.</w:t>
            </w:r>
            <w:r w:rsidRPr="00D70633">
              <w:rPr>
                <w:rStyle w:val="apple-converted-space"/>
              </w:rPr>
              <w:t> </w:t>
            </w:r>
            <w:r w:rsidRPr="00D70633">
              <w:rPr>
                <w:u w:val="single"/>
                <w:bdr w:val="none" w:sz="0" w:space="0" w:color="auto" w:frame="1"/>
              </w:rPr>
              <w:t>Цели</w:t>
            </w:r>
            <w:r w:rsidRPr="00D70633">
              <w:t>: Развивать интерес и бережное отношение к игрушкам. Поддерживать желание слушать стихи, отвечать на вопросы педагога. Формировать умение мимикой, жестами, движением передавать основные эмоции. Поощрять готовность детей участвовать в танцевальных импровизациях.</w:t>
            </w:r>
          </w:p>
        </w:tc>
        <w:tc>
          <w:tcPr>
            <w:tcW w:w="2980" w:type="dxa"/>
            <w:gridSpan w:val="2"/>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sidRPr="00677F09">
              <w:rPr>
                <w:color w:val="FF0000"/>
                <w:bdr w:val="none" w:sz="0" w:space="0" w:color="auto" w:frame="1"/>
              </w:rPr>
              <w:t>П</w:t>
            </w:r>
            <w:r w:rsidR="00B80479" w:rsidRPr="00677F09">
              <w:rPr>
                <w:color w:val="FF0000"/>
                <w:bdr w:val="none" w:sz="0" w:space="0" w:color="auto" w:frame="1"/>
              </w:rPr>
              <w:t>ознавательное развитие</w:t>
            </w:r>
          </w:p>
        </w:tc>
        <w:tc>
          <w:tcPr>
            <w:tcW w:w="4536" w:type="dxa"/>
            <w:gridSpan w:val="3"/>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«Круглолицая матрешка» Знакомство с русской народной игрушкой -  матрешкой. Цель: развивать интерес к народной игрушке. Учить играть с игрушкой.</w:t>
            </w:r>
          </w:p>
        </w:tc>
        <w:tc>
          <w:tcPr>
            <w:tcW w:w="2980" w:type="dxa"/>
            <w:gridSpan w:val="2"/>
            <w:vMerge/>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p>
        </w:tc>
      </w:tr>
      <w:tr w:rsidR="00B80479" w:rsidTr="00965782">
        <w:trPr>
          <w:gridAfter w:val="1"/>
          <w:wAfter w:w="142" w:type="dxa"/>
        </w:trPr>
        <w:tc>
          <w:tcPr>
            <w:tcW w:w="2691" w:type="dxa"/>
            <w:gridSpan w:val="3"/>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sidRPr="00677F09">
              <w:rPr>
                <w:color w:val="FF0000"/>
                <w:bdr w:val="none" w:sz="0" w:space="0" w:color="auto" w:frame="1"/>
              </w:rPr>
              <w:t>Х</w:t>
            </w:r>
            <w:r w:rsidR="00B80479" w:rsidRPr="00677F09">
              <w:rPr>
                <w:color w:val="FF0000"/>
                <w:bdr w:val="none" w:sz="0" w:space="0" w:color="auto" w:frame="1"/>
              </w:rPr>
              <w:t>удожественно – эстетическое развитие</w:t>
            </w:r>
          </w:p>
        </w:tc>
        <w:tc>
          <w:tcPr>
            <w:tcW w:w="4536" w:type="dxa"/>
            <w:gridSpan w:val="3"/>
          </w:tcPr>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Занятие конструирование «Матрешка»</w:t>
            </w:r>
          </w:p>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Лепка «Веселые матрешки»</w:t>
            </w:r>
          </w:p>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 xml:space="preserve">Декоративное рисование «Украсим </w:t>
            </w:r>
            <w:r>
              <w:rPr>
                <w:color w:val="111111"/>
                <w:bdr w:val="none" w:sz="0" w:space="0" w:color="auto" w:frame="1"/>
              </w:rPr>
              <w:lastRenderedPageBreak/>
              <w:t>сарафаны матрешкам»</w:t>
            </w:r>
          </w:p>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Музыкальная игра «Ой, что за народ»</w:t>
            </w:r>
          </w:p>
        </w:tc>
        <w:tc>
          <w:tcPr>
            <w:tcW w:w="2980" w:type="dxa"/>
            <w:gridSpan w:val="2"/>
            <w:vMerge/>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p>
        </w:tc>
      </w:tr>
      <w:tr w:rsidR="00B80479" w:rsidTr="00965782">
        <w:trPr>
          <w:gridAfter w:val="1"/>
          <w:wAfter w:w="142" w:type="dxa"/>
        </w:trPr>
        <w:tc>
          <w:tcPr>
            <w:tcW w:w="2691" w:type="dxa"/>
            <w:gridSpan w:val="3"/>
          </w:tcPr>
          <w:p w:rsidR="00B80479" w:rsidRPr="00677F09" w:rsidRDefault="00677F09" w:rsidP="00020AAC">
            <w:pPr>
              <w:pStyle w:val="a3"/>
              <w:tabs>
                <w:tab w:val="left" w:pos="2269"/>
                <w:tab w:val="left" w:pos="5955"/>
                <w:tab w:val="left" w:pos="6096"/>
                <w:tab w:val="left" w:pos="6380"/>
              </w:tabs>
              <w:spacing w:before="0" w:beforeAutospacing="0" w:after="0" w:afterAutospacing="0" w:line="360" w:lineRule="auto"/>
              <w:ind w:left="34" w:right="-393"/>
              <w:jc w:val="both"/>
              <w:rPr>
                <w:color w:val="FF0000"/>
                <w:bdr w:val="none" w:sz="0" w:space="0" w:color="auto" w:frame="1"/>
              </w:rPr>
            </w:pPr>
            <w:r w:rsidRPr="00677F09">
              <w:rPr>
                <w:color w:val="FF0000"/>
                <w:bdr w:val="none" w:sz="0" w:space="0" w:color="auto" w:frame="1"/>
              </w:rPr>
              <w:lastRenderedPageBreak/>
              <w:t>Ф</w:t>
            </w:r>
            <w:r w:rsidR="00B80479" w:rsidRPr="00677F09">
              <w:rPr>
                <w:color w:val="FF0000"/>
                <w:bdr w:val="none" w:sz="0" w:space="0" w:color="auto" w:frame="1"/>
              </w:rPr>
              <w:t>изическое развитие</w:t>
            </w:r>
          </w:p>
        </w:tc>
        <w:tc>
          <w:tcPr>
            <w:tcW w:w="4536" w:type="dxa"/>
            <w:gridSpan w:val="3"/>
          </w:tcPr>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proofErr w:type="gramStart"/>
            <w:r>
              <w:rPr>
                <w:color w:val="111111"/>
                <w:bdr w:val="none" w:sz="0" w:space="0" w:color="auto" w:frame="1"/>
              </w:rPr>
              <w:t>Физкультминутка «Матрешки» (сл. И. Корниенко, движ.</w:t>
            </w:r>
            <w:proofErr w:type="gramEnd"/>
            <w:r>
              <w:rPr>
                <w:color w:val="111111"/>
                <w:bdr w:val="none" w:sz="0" w:space="0" w:color="auto" w:frame="1"/>
              </w:rPr>
              <w:t xml:space="preserve"> </w:t>
            </w:r>
            <w:proofErr w:type="gramStart"/>
            <w:r>
              <w:rPr>
                <w:color w:val="111111"/>
                <w:bdr w:val="none" w:sz="0" w:space="0" w:color="auto" w:frame="1"/>
              </w:rPr>
              <w:t>В.Ковалько)</w:t>
            </w:r>
            <w:proofErr w:type="gramEnd"/>
          </w:p>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Физкультминутка «Матрешка» (В.Ковалько)</w:t>
            </w:r>
          </w:p>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r>
              <w:rPr>
                <w:color w:val="111111"/>
                <w:bdr w:val="none" w:sz="0" w:space="0" w:color="auto" w:frame="1"/>
              </w:rPr>
              <w:t>Занятие «В гости к матрешкам»</w:t>
            </w:r>
          </w:p>
        </w:tc>
        <w:tc>
          <w:tcPr>
            <w:tcW w:w="2980" w:type="dxa"/>
            <w:gridSpan w:val="2"/>
            <w:vMerge/>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111111"/>
                <w:bdr w:val="none" w:sz="0" w:space="0" w:color="auto" w:frame="1"/>
              </w:rPr>
            </w:pPr>
          </w:p>
        </w:tc>
      </w:tr>
      <w:tr w:rsidR="00BE6779" w:rsidTr="00C15978">
        <w:trPr>
          <w:gridAfter w:val="1"/>
          <w:wAfter w:w="142" w:type="dxa"/>
        </w:trPr>
        <w:tc>
          <w:tcPr>
            <w:tcW w:w="10207" w:type="dxa"/>
            <w:gridSpan w:val="8"/>
          </w:tcPr>
          <w:p w:rsidR="00BE6779" w:rsidRPr="00BE6779" w:rsidRDefault="00BE6779" w:rsidP="00C15978">
            <w:pPr>
              <w:pStyle w:val="a3"/>
              <w:tabs>
                <w:tab w:val="left" w:pos="2269"/>
                <w:tab w:val="left" w:pos="5955"/>
                <w:tab w:val="left" w:pos="6096"/>
                <w:tab w:val="left" w:pos="6380"/>
              </w:tabs>
              <w:spacing w:before="0" w:beforeAutospacing="0" w:after="0" w:afterAutospacing="0" w:line="360" w:lineRule="auto"/>
              <w:ind w:left="36" w:right="32"/>
              <w:jc w:val="center"/>
              <w:rPr>
                <w:color w:val="FF0000"/>
                <w:bdr w:val="none" w:sz="0" w:space="0" w:color="auto" w:frame="1"/>
              </w:rPr>
            </w:pPr>
            <w:r w:rsidRPr="00BE6779">
              <w:rPr>
                <w:color w:val="FF0000"/>
                <w:bdr w:val="none" w:sz="0" w:space="0" w:color="auto" w:frame="1"/>
              </w:rPr>
              <w:t>Март</w:t>
            </w:r>
          </w:p>
        </w:tc>
      </w:tr>
      <w:tr w:rsidR="00BE6779" w:rsidTr="00965782">
        <w:trPr>
          <w:gridAfter w:val="1"/>
          <w:wAfter w:w="142" w:type="dxa"/>
        </w:trPr>
        <w:tc>
          <w:tcPr>
            <w:tcW w:w="2691" w:type="dxa"/>
            <w:gridSpan w:val="3"/>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4"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4" w:right="-1"/>
              <w:jc w:val="both"/>
              <w:rPr>
                <w:color w:val="0000CC"/>
                <w:bdr w:val="none" w:sz="0" w:space="0" w:color="auto" w:frame="1"/>
              </w:rPr>
            </w:pPr>
            <w:r w:rsidRPr="002D4173">
              <w:rPr>
                <w:color w:val="0000CC"/>
                <w:bdr w:val="none" w:sz="0" w:space="0" w:color="auto" w:frame="1"/>
              </w:rPr>
              <w:t>область</w:t>
            </w:r>
          </w:p>
        </w:tc>
        <w:tc>
          <w:tcPr>
            <w:tcW w:w="4680" w:type="dxa"/>
            <w:gridSpan w:val="4"/>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6" w:right="32"/>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2836" w:type="dxa"/>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177" w:right="-1"/>
              <w:jc w:val="center"/>
              <w:rPr>
                <w:color w:val="0000CC"/>
                <w:bdr w:val="none" w:sz="0" w:space="0" w:color="auto" w:frame="1"/>
              </w:rPr>
            </w:pPr>
            <w:r w:rsidRPr="002D4173">
              <w:rPr>
                <w:color w:val="0000CC"/>
                <w:bdr w:val="none" w:sz="0" w:space="0" w:color="auto" w:frame="1"/>
              </w:rPr>
              <w:t>Содержание работы с родителями</w:t>
            </w:r>
          </w:p>
        </w:tc>
      </w:tr>
      <w:tr w:rsidR="00B80479" w:rsidTr="00965782">
        <w:trPr>
          <w:gridAfter w:val="1"/>
          <w:wAfter w:w="142" w:type="dxa"/>
        </w:trPr>
        <w:tc>
          <w:tcPr>
            <w:tcW w:w="2691" w:type="dxa"/>
            <w:gridSpan w:val="3"/>
          </w:tcPr>
          <w:p w:rsidR="00B80479" w:rsidRPr="008F5B9C" w:rsidRDefault="00677F09"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t>С</w:t>
            </w:r>
            <w:r w:rsidR="00B80479" w:rsidRPr="008F5B9C">
              <w:rPr>
                <w:color w:val="FF0000"/>
                <w:bdr w:val="none" w:sz="0" w:space="0" w:color="auto" w:frame="1"/>
              </w:rPr>
              <w:t xml:space="preserve">оциально – коммуникативное развитие </w:t>
            </w:r>
          </w:p>
        </w:tc>
        <w:tc>
          <w:tcPr>
            <w:tcW w:w="4680" w:type="dxa"/>
            <w:gridSpan w:val="4"/>
          </w:tcPr>
          <w:p w:rsidR="00B80479" w:rsidRPr="00D70633"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left="36" w:right="32"/>
              <w:jc w:val="both"/>
            </w:pPr>
            <w:r w:rsidRPr="00D70633">
              <w:t>Мини-сценка</w:t>
            </w:r>
            <w:r w:rsidRPr="00D70633">
              <w:rPr>
                <w:rStyle w:val="apple-converted-space"/>
              </w:rPr>
              <w:t> </w:t>
            </w:r>
            <w:r w:rsidRPr="00D70633">
              <w:rPr>
                <w:i/>
                <w:iCs/>
                <w:bdr w:val="none" w:sz="0" w:space="0" w:color="auto" w:frame="1"/>
              </w:rPr>
              <w:t>«Хозяйка и кот»</w:t>
            </w:r>
            <w:r w:rsidRPr="00D70633">
              <w:rPr>
                <w:rStyle w:val="apple-converted-space"/>
              </w:rPr>
              <w:t> </w:t>
            </w:r>
            <w:r w:rsidRPr="00D70633">
              <w:rPr>
                <w:u w:val="single"/>
                <w:bdr w:val="none" w:sz="0" w:space="0" w:color="auto" w:frame="1"/>
              </w:rPr>
              <w:t>Цели</w:t>
            </w:r>
            <w:r w:rsidRPr="00D70633">
              <w:t>: Побуждать детей к участию в общем</w:t>
            </w:r>
            <w:r w:rsidRPr="00D70633">
              <w:rPr>
                <w:rStyle w:val="apple-converted-space"/>
              </w:rPr>
              <w:t> </w:t>
            </w:r>
            <w:r w:rsidRPr="00D70633">
              <w:rPr>
                <w:rStyle w:val="a4"/>
                <w:b w:val="0"/>
                <w:bdr w:val="none" w:sz="0" w:space="0" w:color="auto" w:frame="1"/>
              </w:rPr>
              <w:t>театральном действии</w:t>
            </w:r>
            <w:r w:rsidRPr="00D70633">
              <w:rPr>
                <w:b/>
              </w:rPr>
              <w:t>.</w:t>
            </w:r>
            <w:r w:rsidRPr="00D70633">
              <w:t xml:space="preserve"> Формировать умение импровизировать. Учить сочетать движение и речь.</w:t>
            </w:r>
          </w:p>
          <w:p w:rsidR="00B80479" w:rsidRPr="00D70633" w:rsidRDefault="00B80479" w:rsidP="00C15978">
            <w:pPr>
              <w:pStyle w:val="a3"/>
              <w:tabs>
                <w:tab w:val="left" w:pos="2269"/>
                <w:tab w:val="left" w:pos="5955"/>
                <w:tab w:val="left" w:pos="6096"/>
                <w:tab w:val="left" w:pos="6380"/>
              </w:tabs>
              <w:spacing w:before="0" w:beforeAutospacing="0" w:after="0" w:afterAutospacing="0" w:line="360" w:lineRule="auto"/>
              <w:ind w:left="36" w:right="32"/>
              <w:jc w:val="both"/>
              <w:rPr>
                <w:bdr w:val="none" w:sz="0" w:space="0" w:color="auto" w:frame="1"/>
              </w:rPr>
            </w:pPr>
          </w:p>
        </w:tc>
        <w:tc>
          <w:tcPr>
            <w:tcW w:w="2836" w:type="dxa"/>
            <w:vMerge w:val="restart"/>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177" w:right="-1"/>
              <w:jc w:val="both"/>
              <w:rPr>
                <w:color w:val="111111"/>
                <w:bdr w:val="none" w:sz="0" w:space="0" w:color="auto" w:frame="1"/>
              </w:rPr>
            </w:pPr>
            <w:r>
              <w:rPr>
                <w:color w:val="111111"/>
                <w:bdr w:val="none" w:sz="0" w:space="0" w:color="auto" w:frame="1"/>
              </w:rPr>
              <w:t>Консультация «Музыкальный фольклор для эмоционаьного развития детей»</w:t>
            </w:r>
          </w:p>
        </w:tc>
      </w:tr>
      <w:tr w:rsidR="00B80479" w:rsidTr="00965782">
        <w:trPr>
          <w:gridAfter w:val="1"/>
          <w:wAfter w:w="142" w:type="dxa"/>
        </w:trPr>
        <w:tc>
          <w:tcPr>
            <w:tcW w:w="2691" w:type="dxa"/>
            <w:gridSpan w:val="3"/>
          </w:tcPr>
          <w:p w:rsidR="00B80479" w:rsidRPr="008F5B9C" w:rsidRDefault="00677F09"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t>Р</w:t>
            </w:r>
            <w:r w:rsidR="00B80479" w:rsidRPr="008F5B9C">
              <w:rPr>
                <w:color w:val="FF0000"/>
                <w:bdr w:val="none" w:sz="0" w:space="0" w:color="auto" w:frame="1"/>
              </w:rPr>
              <w:t>ечевое развитие</w:t>
            </w:r>
          </w:p>
        </w:tc>
        <w:tc>
          <w:tcPr>
            <w:tcW w:w="4680" w:type="dxa"/>
            <w:gridSpan w:val="4"/>
          </w:tcPr>
          <w:p w:rsidR="00B80479" w:rsidRPr="00D70633"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left="36" w:right="32"/>
              <w:jc w:val="both"/>
            </w:pPr>
            <w:r w:rsidRPr="00D70633">
              <w:t>Чтение потешек про зайчика.</w:t>
            </w:r>
          </w:p>
          <w:p w:rsidR="00B80479" w:rsidRPr="00D70633"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left="36" w:right="32"/>
              <w:jc w:val="both"/>
            </w:pPr>
            <w:r w:rsidRPr="00D70633">
              <w:t>Настольный</w:t>
            </w:r>
            <w:r w:rsidRPr="00D70633">
              <w:rPr>
                <w:rStyle w:val="apple-converted-space"/>
              </w:rPr>
              <w:t> </w:t>
            </w:r>
            <w:r w:rsidRPr="00D70633">
              <w:rPr>
                <w:rStyle w:val="a4"/>
                <w:b w:val="0"/>
                <w:bdr w:val="none" w:sz="0" w:space="0" w:color="auto" w:frame="1"/>
              </w:rPr>
              <w:t>театр и  фланелеграф</w:t>
            </w:r>
            <w:r w:rsidRPr="00D70633">
              <w:rPr>
                <w:b/>
              </w:rPr>
              <w:t>:</w:t>
            </w:r>
            <w:r w:rsidRPr="00D70633">
              <w:t xml:space="preserve"> Русская народная сказка</w:t>
            </w:r>
            <w:r w:rsidRPr="00D70633">
              <w:rPr>
                <w:rStyle w:val="apple-converted-space"/>
              </w:rPr>
              <w:t> </w:t>
            </w:r>
            <w:r w:rsidRPr="00E02232">
              <w:rPr>
                <w:iCs/>
                <w:bdr w:val="none" w:sz="0" w:space="0" w:color="auto" w:frame="1"/>
              </w:rPr>
              <w:t>«Заюшкина избушка»</w:t>
            </w:r>
            <w:r w:rsidRPr="00E02232">
              <w:t>.</w:t>
            </w:r>
            <w:r w:rsidRPr="00D70633">
              <w:rPr>
                <w:rStyle w:val="apple-converted-space"/>
              </w:rPr>
              <w:t> </w:t>
            </w:r>
            <w:r w:rsidRPr="00D70633">
              <w:rPr>
                <w:u w:val="single"/>
                <w:bdr w:val="none" w:sz="0" w:space="0" w:color="auto" w:frame="1"/>
              </w:rPr>
              <w:t>Цели</w:t>
            </w:r>
            <w:r w:rsidRPr="00D70633">
              <w:t>: Вызвать положительный эмоциональный настрой. Воспитывать умение общаться без конфликтов.</w:t>
            </w:r>
          </w:p>
          <w:p w:rsidR="00B80479" w:rsidRPr="00D70633"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left="36" w:right="32"/>
              <w:jc w:val="both"/>
            </w:pPr>
            <w:r w:rsidRPr="00D70633">
              <w:rPr>
                <w:u w:val="single"/>
                <w:bdr w:val="none" w:sz="0" w:space="0" w:color="auto" w:frame="1"/>
              </w:rPr>
              <w:t>2. Тема</w:t>
            </w:r>
            <w:r w:rsidRPr="00D70633">
              <w:t>: Сказка А. Сутеева «Кто сказал</w:t>
            </w:r>
            <w:r w:rsidRPr="00D70633">
              <w:rPr>
                <w:rStyle w:val="apple-converted-space"/>
              </w:rPr>
              <w:t> </w:t>
            </w:r>
            <w:r w:rsidRPr="00D70633">
              <w:rPr>
                <w:i/>
                <w:iCs/>
                <w:bdr w:val="none" w:sz="0" w:space="0" w:color="auto" w:frame="1"/>
              </w:rPr>
              <w:t>«мяу»</w:t>
            </w:r>
            <w:r w:rsidRPr="00D70633">
              <w:t>?»</w:t>
            </w:r>
            <w:r w:rsidRPr="00D70633">
              <w:rPr>
                <w:rStyle w:val="apple-converted-space"/>
              </w:rPr>
              <w:t> </w:t>
            </w:r>
            <w:r w:rsidRPr="00D70633">
              <w:rPr>
                <w:u w:val="single"/>
                <w:bdr w:val="none" w:sz="0" w:space="0" w:color="auto" w:frame="1"/>
              </w:rPr>
              <w:t>Цели</w:t>
            </w:r>
            <w:r w:rsidRPr="00D70633">
              <w:t>: Формировать у детей доброжелательное отношение друг к другу. Развивать фантазию, инициативу. Учить детей находить средства выражения образа в мимике, в жестах.</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677F09"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t>П</w:t>
            </w:r>
            <w:r w:rsidR="00B80479" w:rsidRPr="008F5B9C">
              <w:rPr>
                <w:color w:val="FF0000"/>
                <w:bdr w:val="none" w:sz="0" w:space="0" w:color="auto" w:frame="1"/>
              </w:rPr>
              <w:t>ознавательное развитие</w:t>
            </w:r>
          </w:p>
        </w:tc>
        <w:tc>
          <w:tcPr>
            <w:tcW w:w="4680" w:type="dxa"/>
            <w:gridSpan w:val="4"/>
          </w:tcPr>
          <w:p w:rsidR="00B80479" w:rsidRPr="00304AF4" w:rsidRDefault="00B80479" w:rsidP="00C15978">
            <w:pPr>
              <w:pStyle w:val="a5"/>
              <w:tabs>
                <w:tab w:val="left" w:pos="2269"/>
                <w:tab w:val="left" w:pos="5955"/>
                <w:tab w:val="left" w:pos="6096"/>
                <w:tab w:val="left" w:pos="6380"/>
              </w:tabs>
              <w:spacing w:line="360" w:lineRule="auto"/>
              <w:ind w:left="36" w:right="-1"/>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Занятие </w:t>
            </w:r>
            <w:hyperlink r:id="rId5" w:history="1">
              <w:r w:rsidRPr="00304AF4">
                <w:rPr>
                  <w:rStyle w:val="a7"/>
                  <w:rFonts w:ascii="Times New Roman" w:hAnsi="Times New Roman" w:cs="Times New Roman"/>
                  <w:color w:val="auto"/>
                  <w:sz w:val="24"/>
                  <w:szCs w:val="24"/>
                  <w:u w:val="none"/>
                  <w:bdr w:val="none" w:sz="0" w:space="0" w:color="auto" w:frame="1"/>
                  <w:shd w:val="clear" w:color="auto" w:fill="FFFFFF"/>
                </w:rPr>
                <w:t>«При солнышке тепло, а при матери добро»</w:t>
              </w:r>
            </w:hyperlink>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677F09"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t>Х</w:t>
            </w:r>
            <w:r w:rsidR="00B80479" w:rsidRPr="008F5B9C">
              <w:rPr>
                <w:color w:val="FF0000"/>
                <w:bdr w:val="none" w:sz="0" w:space="0" w:color="auto" w:frame="1"/>
              </w:rPr>
              <w:t>удожественно – эстетическое развитие</w:t>
            </w:r>
          </w:p>
        </w:tc>
        <w:tc>
          <w:tcPr>
            <w:tcW w:w="4680" w:type="dxa"/>
            <w:gridSpan w:val="4"/>
          </w:tcPr>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1"/>
              <w:jc w:val="both"/>
              <w:rPr>
                <w:color w:val="111111"/>
                <w:bdr w:val="none" w:sz="0" w:space="0" w:color="auto" w:frame="1"/>
              </w:rPr>
            </w:pPr>
            <w:r>
              <w:rPr>
                <w:color w:val="111111"/>
                <w:bdr w:val="none" w:sz="0" w:space="0" w:color="auto" w:frame="1"/>
              </w:rPr>
              <w:t>Фольклорный досуг «Сороки»</w:t>
            </w:r>
          </w:p>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1"/>
              <w:jc w:val="both"/>
              <w:rPr>
                <w:color w:val="111111"/>
                <w:bdr w:val="none" w:sz="0" w:space="0" w:color="auto" w:frame="1"/>
              </w:rPr>
            </w:pPr>
            <w:r>
              <w:rPr>
                <w:color w:val="111111"/>
                <w:bdr w:val="none" w:sz="0" w:space="0" w:color="auto" w:frame="1"/>
              </w:rPr>
              <w:t>Лепка «Зайчик», «Морковкка для зайчика»</w:t>
            </w:r>
          </w:p>
          <w:p w:rsidR="00B80479" w:rsidRDefault="00B80479" w:rsidP="00C15978">
            <w:pPr>
              <w:pStyle w:val="a3"/>
              <w:tabs>
                <w:tab w:val="left" w:pos="2269"/>
                <w:tab w:val="left" w:pos="5955"/>
                <w:tab w:val="left" w:pos="6096"/>
                <w:tab w:val="left" w:pos="6380"/>
              </w:tabs>
              <w:spacing w:before="0" w:beforeAutospacing="0" w:after="0" w:afterAutospacing="0" w:line="360" w:lineRule="auto"/>
              <w:ind w:left="36" w:right="-1"/>
              <w:jc w:val="both"/>
              <w:rPr>
                <w:color w:val="111111"/>
                <w:bdr w:val="none" w:sz="0" w:space="0" w:color="auto" w:frame="1"/>
              </w:rPr>
            </w:pPr>
            <w:r>
              <w:rPr>
                <w:color w:val="111111"/>
                <w:bdr w:val="none" w:sz="0" w:space="0" w:color="auto" w:frame="1"/>
              </w:rPr>
              <w:t>Рисование «Помоги зайчику»</w:t>
            </w:r>
          </w:p>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1"/>
              <w:jc w:val="both"/>
              <w:rPr>
                <w:color w:val="111111"/>
                <w:bdr w:val="none" w:sz="0" w:space="0" w:color="auto" w:frame="1"/>
              </w:rPr>
            </w:pPr>
            <w:r>
              <w:rPr>
                <w:color w:val="111111"/>
                <w:bdr w:val="none" w:sz="0" w:space="0" w:color="auto" w:frame="1"/>
              </w:rPr>
              <w:t>Нетраадиционные техники рисования</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677F09"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lastRenderedPageBreak/>
              <w:t>Ф</w:t>
            </w:r>
            <w:r w:rsidR="00B80479" w:rsidRPr="008F5B9C">
              <w:rPr>
                <w:color w:val="FF0000"/>
                <w:bdr w:val="none" w:sz="0" w:space="0" w:color="auto" w:frame="1"/>
              </w:rPr>
              <w:t>изическое развитие</w:t>
            </w:r>
          </w:p>
        </w:tc>
        <w:tc>
          <w:tcPr>
            <w:tcW w:w="4680" w:type="dxa"/>
            <w:gridSpan w:val="4"/>
          </w:tcPr>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6" w:right="-1" w:hanging="36"/>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«Зайка серенький сидит», «Заинька походи», «Зайцы м волк», «Кошки – мышки»</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965782">
        <w:trPr>
          <w:gridAfter w:val="1"/>
          <w:wAfter w:w="142" w:type="dxa"/>
        </w:trPr>
        <w:tc>
          <w:tcPr>
            <w:tcW w:w="10207" w:type="dxa"/>
            <w:gridSpan w:val="8"/>
          </w:tcPr>
          <w:p w:rsidR="00BE6779" w:rsidRPr="00BE6779" w:rsidRDefault="00BE6779" w:rsidP="00E02232">
            <w:pPr>
              <w:pStyle w:val="a3"/>
              <w:tabs>
                <w:tab w:val="left" w:pos="2269"/>
                <w:tab w:val="left" w:pos="5955"/>
                <w:tab w:val="left" w:pos="6096"/>
                <w:tab w:val="left" w:pos="6380"/>
              </w:tabs>
              <w:spacing w:before="0" w:beforeAutospacing="0" w:after="0" w:afterAutospacing="0" w:line="360" w:lineRule="auto"/>
              <w:ind w:left="-709" w:right="-1"/>
              <w:jc w:val="center"/>
              <w:rPr>
                <w:color w:val="FF0000"/>
                <w:bdr w:val="none" w:sz="0" w:space="0" w:color="auto" w:frame="1"/>
              </w:rPr>
            </w:pPr>
            <w:r w:rsidRPr="00BE6779">
              <w:rPr>
                <w:color w:val="FF0000"/>
                <w:bdr w:val="none" w:sz="0" w:space="0" w:color="auto" w:frame="1"/>
              </w:rPr>
              <w:t>Апрель</w:t>
            </w:r>
          </w:p>
        </w:tc>
      </w:tr>
      <w:tr w:rsidR="00BE6779" w:rsidTr="00965782">
        <w:trPr>
          <w:gridAfter w:val="1"/>
          <w:wAfter w:w="142" w:type="dxa"/>
        </w:trPr>
        <w:tc>
          <w:tcPr>
            <w:tcW w:w="2691" w:type="dxa"/>
            <w:gridSpan w:val="3"/>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right="-1"/>
              <w:jc w:val="both"/>
              <w:rPr>
                <w:color w:val="0000CC"/>
                <w:bdr w:val="none" w:sz="0" w:space="0" w:color="auto" w:frame="1"/>
              </w:rPr>
            </w:pPr>
            <w:r w:rsidRPr="002D4173">
              <w:rPr>
                <w:color w:val="0000CC"/>
                <w:bdr w:val="none" w:sz="0" w:space="0" w:color="auto" w:frame="1"/>
              </w:rPr>
              <w:t>область</w:t>
            </w:r>
          </w:p>
        </w:tc>
        <w:tc>
          <w:tcPr>
            <w:tcW w:w="4680" w:type="dxa"/>
            <w:gridSpan w:val="4"/>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right="-1"/>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2836" w:type="dxa"/>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5" w:right="-1"/>
              <w:jc w:val="center"/>
              <w:rPr>
                <w:color w:val="0000CC"/>
                <w:bdr w:val="none" w:sz="0" w:space="0" w:color="auto" w:frame="1"/>
              </w:rPr>
            </w:pPr>
            <w:r w:rsidRPr="002D4173">
              <w:rPr>
                <w:color w:val="0000CC"/>
                <w:bdr w:val="none" w:sz="0" w:space="0" w:color="auto" w:frame="1"/>
              </w:rPr>
              <w:t>Содержание работы с родителями</w:t>
            </w:r>
          </w:p>
        </w:tc>
      </w:tr>
      <w:tr w:rsidR="00B80479" w:rsidTr="00965782">
        <w:trPr>
          <w:gridAfter w:val="1"/>
          <w:wAfter w:w="142" w:type="dxa"/>
        </w:trPr>
        <w:tc>
          <w:tcPr>
            <w:tcW w:w="2691" w:type="dxa"/>
            <w:gridSpan w:val="3"/>
          </w:tcPr>
          <w:p w:rsidR="00B80479" w:rsidRPr="008F5B9C" w:rsidRDefault="008F5B9C" w:rsidP="00C15978">
            <w:pPr>
              <w:pStyle w:val="a3"/>
              <w:tabs>
                <w:tab w:val="left" w:pos="2269"/>
                <w:tab w:val="left" w:pos="5955"/>
                <w:tab w:val="left" w:pos="6096"/>
                <w:tab w:val="left" w:pos="6380"/>
              </w:tabs>
              <w:spacing w:before="0" w:beforeAutospacing="0" w:after="0" w:afterAutospacing="0" w:line="360" w:lineRule="auto"/>
              <w:ind w:right="-1"/>
              <w:jc w:val="both"/>
              <w:rPr>
                <w:color w:val="FF0000"/>
                <w:bdr w:val="none" w:sz="0" w:space="0" w:color="auto" w:frame="1"/>
              </w:rPr>
            </w:pPr>
            <w:r w:rsidRPr="008F5B9C">
              <w:rPr>
                <w:color w:val="FF0000"/>
                <w:bdr w:val="none" w:sz="0" w:space="0" w:color="auto" w:frame="1"/>
              </w:rPr>
              <w:t>С</w:t>
            </w:r>
            <w:r w:rsidR="00B80479" w:rsidRPr="008F5B9C">
              <w:rPr>
                <w:color w:val="FF0000"/>
                <w:bdr w:val="none" w:sz="0" w:space="0" w:color="auto" w:frame="1"/>
              </w:rPr>
              <w:t xml:space="preserve">оциально – коммуникативное развитие </w:t>
            </w:r>
          </w:p>
        </w:tc>
        <w:tc>
          <w:tcPr>
            <w:tcW w:w="4680" w:type="dxa"/>
            <w:gridSpan w:val="4"/>
          </w:tcPr>
          <w:p w:rsidR="00B80479"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right="-1"/>
              <w:jc w:val="both"/>
              <w:rPr>
                <w:color w:val="333333"/>
              </w:rPr>
            </w:pPr>
            <w:r>
              <w:rPr>
                <w:color w:val="333333"/>
              </w:rPr>
              <w:t xml:space="preserve">Фланелеграф разыгрывание потешек </w:t>
            </w:r>
          </w:p>
          <w:p w:rsidR="00B80479" w:rsidRPr="009429B2" w:rsidRDefault="00B80479" w:rsidP="00C15978">
            <w:pPr>
              <w:pStyle w:val="a3"/>
              <w:shd w:val="clear" w:color="auto" w:fill="FFFFFF"/>
              <w:tabs>
                <w:tab w:val="left" w:pos="2269"/>
                <w:tab w:val="left" w:pos="5955"/>
                <w:tab w:val="left" w:pos="6096"/>
                <w:tab w:val="left" w:pos="6380"/>
              </w:tabs>
              <w:spacing w:before="0" w:beforeAutospacing="0" w:after="0" w:afterAutospacing="0" w:line="360" w:lineRule="auto"/>
              <w:ind w:right="-1"/>
              <w:jc w:val="both"/>
              <w:rPr>
                <w:color w:val="333333"/>
              </w:rPr>
            </w:pPr>
            <w:r>
              <w:rPr>
                <w:color w:val="333333"/>
              </w:rPr>
              <w:t xml:space="preserve"> «</w:t>
            </w:r>
            <w:r w:rsidRPr="00FD22C4">
              <w:rPr>
                <w:color w:val="333333"/>
              </w:rPr>
              <w:t>Шутка-малютка</w:t>
            </w:r>
            <w:r w:rsidRPr="00FD22C4">
              <w:rPr>
                <w:rStyle w:val="apple-converted-space"/>
                <w:color w:val="333333"/>
              </w:rPr>
              <w:t> </w:t>
            </w:r>
            <w:r w:rsidRPr="00FD22C4">
              <w:rPr>
                <w:i/>
                <w:iCs/>
                <w:color w:val="333333"/>
                <w:bdr w:val="none" w:sz="0" w:space="0" w:color="auto" w:frame="1"/>
              </w:rPr>
              <w:t>«Уронила белка шишку»</w:t>
            </w:r>
            <w:r w:rsidRPr="00FD22C4">
              <w:rPr>
                <w:rStyle w:val="apple-converted-space"/>
                <w:color w:val="333333"/>
              </w:rPr>
              <w:t> </w:t>
            </w:r>
            <w:r w:rsidRPr="00FD22C4">
              <w:rPr>
                <w:color w:val="333333"/>
                <w:u w:val="single"/>
                <w:bdr w:val="none" w:sz="0" w:space="0" w:color="auto" w:frame="1"/>
              </w:rPr>
              <w:t>Цели</w:t>
            </w:r>
            <w:r w:rsidRPr="00FD22C4">
              <w:rPr>
                <w:color w:val="333333"/>
              </w:rPr>
              <w:t>: Вызвать желание участвовать в</w:t>
            </w:r>
            <w:r w:rsidRPr="00FD22C4">
              <w:rPr>
                <w:rStyle w:val="apple-converted-space"/>
                <w:color w:val="333333"/>
              </w:rPr>
              <w:t> </w:t>
            </w:r>
            <w:r w:rsidRPr="009429B2">
              <w:rPr>
                <w:rStyle w:val="a4"/>
                <w:b w:val="0"/>
                <w:color w:val="333333"/>
                <w:bdr w:val="none" w:sz="0" w:space="0" w:color="auto" w:frame="1"/>
              </w:rPr>
              <w:t>театрализованной игре</w:t>
            </w:r>
            <w:r w:rsidRPr="00FD22C4">
              <w:rPr>
                <w:color w:val="333333"/>
              </w:rPr>
              <w:t>.</w:t>
            </w:r>
          </w:p>
        </w:tc>
        <w:tc>
          <w:tcPr>
            <w:tcW w:w="2836" w:type="dxa"/>
            <w:vMerge w:val="restart"/>
          </w:tcPr>
          <w:p w:rsidR="00B80479" w:rsidRDefault="00B80479" w:rsidP="00C15978">
            <w:pPr>
              <w:pStyle w:val="a3"/>
              <w:tabs>
                <w:tab w:val="left" w:pos="2269"/>
                <w:tab w:val="left" w:pos="5955"/>
                <w:tab w:val="left" w:pos="6096"/>
                <w:tab w:val="left" w:pos="6380"/>
              </w:tabs>
              <w:spacing w:before="0" w:beforeAutospacing="0" w:after="0" w:afterAutospacing="0" w:line="360" w:lineRule="auto"/>
              <w:ind w:left="35" w:right="-1"/>
              <w:jc w:val="both"/>
              <w:rPr>
                <w:color w:val="111111"/>
                <w:bdr w:val="none" w:sz="0" w:space="0" w:color="auto" w:frame="1"/>
              </w:rPr>
            </w:pPr>
            <w:r>
              <w:rPr>
                <w:color w:val="111111"/>
                <w:bdr w:val="none" w:sz="0" w:space="0" w:color="auto" w:frame="1"/>
              </w:rPr>
              <w:t>Консультация «Необычные театры»</w:t>
            </w:r>
          </w:p>
          <w:p w:rsidR="00B80479" w:rsidRPr="002D4173" w:rsidRDefault="00B80479" w:rsidP="00C15978">
            <w:pPr>
              <w:pStyle w:val="a3"/>
              <w:tabs>
                <w:tab w:val="left" w:pos="2269"/>
                <w:tab w:val="left" w:pos="5955"/>
                <w:tab w:val="left" w:pos="6096"/>
                <w:tab w:val="left" w:pos="6380"/>
              </w:tabs>
              <w:spacing w:before="0" w:beforeAutospacing="0" w:after="0" w:afterAutospacing="0" w:line="360" w:lineRule="auto"/>
              <w:ind w:left="35" w:right="-1"/>
              <w:jc w:val="both"/>
              <w:rPr>
                <w:color w:val="111111"/>
                <w:bdr w:val="none" w:sz="0" w:space="0" w:color="auto" w:frame="1"/>
              </w:rPr>
            </w:pPr>
            <w:r>
              <w:rPr>
                <w:color w:val="111111"/>
                <w:bdr w:val="none" w:sz="0" w:space="0" w:color="auto" w:frame="1"/>
              </w:rPr>
              <w:t>Изготовление родителями и педагогами новых театров из неоформленного материала.</w:t>
            </w:r>
          </w:p>
        </w:tc>
      </w:tr>
      <w:tr w:rsidR="00B80479" w:rsidTr="00965782">
        <w:trPr>
          <w:gridAfter w:val="1"/>
          <w:wAfter w:w="142" w:type="dxa"/>
        </w:trPr>
        <w:tc>
          <w:tcPr>
            <w:tcW w:w="2691" w:type="dxa"/>
            <w:gridSpan w:val="3"/>
          </w:tcPr>
          <w:p w:rsidR="00B80479" w:rsidRPr="008F5B9C" w:rsidRDefault="008F5B9C" w:rsidP="00C15978">
            <w:pPr>
              <w:pStyle w:val="a3"/>
              <w:tabs>
                <w:tab w:val="left" w:pos="2269"/>
                <w:tab w:val="left" w:pos="5955"/>
                <w:tab w:val="left" w:pos="6096"/>
                <w:tab w:val="left" w:pos="6380"/>
              </w:tabs>
              <w:spacing w:before="0" w:beforeAutospacing="0" w:after="0" w:afterAutospacing="0" w:line="360" w:lineRule="auto"/>
              <w:ind w:right="-1"/>
              <w:jc w:val="both"/>
              <w:rPr>
                <w:color w:val="FF0000"/>
                <w:bdr w:val="none" w:sz="0" w:space="0" w:color="auto" w:frame="1"/>
              </w:rPr>
            </w:pPr>
            <w:r w:rsidRPr="008F5B9C">
              <w:rPr>
                <w:color w:val="FF0000"/>
                <w:bdr w:val="none" w:sz="0" w:space="0" w:color="auto" w:frame="1"/>
              </w:rPr>
              <w:t>Р</w:t>
            </w:r>
            <w:r w:rsidR="00B80479" w:rsidRPr="008F5B9C">
              <w:rPr>
                <w:color w:val="FF0000"/>
                <w:bdr w:val="none" w:sz="0" w:space="0" w:color="auto" w:frame="1"/>
              </w:rPr>
              <w:t>ечевое развитие</w:t>
            </w:r>
          </w:p>
        </w:tc>
        <w:tc>
          <w:tcPr>
            <w:tcW w:w="4680" w:type="dxa"/>
            <w:gridSpan w:val="4"/>
          </w:tcPr>
          <w:p w:rsidR="00B80479" w:rsidRPr="00C15978" w:rsidRDefault="00B80479" w:rsidP="00C15978">
            <w:pPr>
              <w:pStyle w:val="a3"/>
              <w:tabs>
                <w:tab w:val="left" w:pos="2269"/>
                <w:tab w:val="left" w:pos="5955"/>
                <w:tab w:val="left" w:pos="6096"/>
                <w:tab w:val="left" w:pos="6380"/>
              </w:tabs>
              <w:spacing w:before="0" w:beforeAutospacing="0" w:after="0" w:afterAutospacing="0"/>
              <w:ind w:left="36" w:right="-1" w:hanging="36"/>
              <w:jc w:val="both"/>
              <w:rPr>
                <w:bdr w:val="none" w:sz="0" w:space="0" w:color="auto" w:frame="1"/>
              </w:rPr>
            </w:pPr>
            <w:r w:rsidRPr="00C15978">
              <w:rPr>
                <w:shd w:val="clear" w:color="auto" w:fill="FFFFFF"/>
              </w:rPr>
              <w:t>Интегрированное </w:t>
            </w:r>
            <w:r w:rsidRPr="00C15978">
              <w:rPr>
                <w:rStyle w:val="a4"/>
                <w:b w:val="0"/>
                <w:bdr w:val="none" w:sz="0" w:space="0" w:color="auto" w:frame="1"/>
                <w:shd w:val="clear" w:color="auto" w:fill="FFFFFF"/>
              </w:rPr>
              <w:t>занятие по потешке </w:t>
            </w:r>
            <w:r w:rsidRPr="00C15978">
              <w:rPr>
                <w:iCs/>
                <w:bdr w:val="none" w:sz="0" w:space="0" w:color="auto" w:frame="1"/>
                <w:shd w:val="clear" w:color="auto" w:fill="FFFFFF"/>
              </w:rPr>
              <w:t>«Сорока-ворона»</w:t>
            </w:r>
            <w:r w:rsidRPr="00C15978">
              <w:rPr>
                <w:shd w:val="clear" w:color="auto" w:fill="FFFFFF"/>
              </w:rPr>
              <w:t> </w:t>
            </w:r>
            <w:r w:rsidRPr="00C15978">
              <w:rPr>
                <w:u w:val="single"/>
                <w:bdr w:val="none" w:sz="0" w:space="0" w:color="auto" w:frame="1"/>
                <w:shd w:val="clear" w:color="auto" w:fill="FFFFFF"/>
              </w:rPr>
              <w:t xml:space="preserve"> Цель</w:t>
            </w:r>
            <w:r w:rsidRPr="00C15978">
              <w:rPr>
                <w:shd w:val="clear" w:color="auto" w:fill="FFFFFF"/>
              </w:rPr>
              <w:t>: Обогатить эмоциональное, речевое и умственное развитие детей новыми впечатлениями, прибегая к элементам драматизации.</w:t>
            </w:r>
            <w:r w:rsidRPr="00C15978">
              <w:t xml:space="preserve"> Этюд</w:t>
            </w:r>
            <w:r w:rsidRPr="00C15978">
              <w:rPr>
                <w:rStyle w:val="apple-converted-space"/>
              </w:rPr>
              <w:t> </w:t>
            </w:r>
            <w:r w:rsidRPr="00C15978">
              <w:rPr>
                <w:i/>
                <w:iCs/>
                <w:bdr w:val="none" w:sz="0" w:space="0" w:color="auto" w:frame="1"/>
              </w:rPr>
              <w:t>«Воробей»</w:t>
            </w:r>
            <w:r w:rsidRPr="00C15978">
              <w:rPr>
                <w:rStyle w:val="apple-converted-space"/>
              </w:rPr>
              <w:t> </w:t>
            </w:r>
            <w:r w:rsidRPr="00C15978">
              <w:t>А. Тараскиной.</w:t>
            </w:r>
            <w:r w:rsidRPr="00C15978">
              <w:rPr>
                <w:rStyle w:val="apple-converted-space"/>
              </w:rPr>
              <w:t> </w:t>
            </w:r>
            <w:r w:rsidRPr="00C15978">
              <w:rPr>
                <w:u w:val="single"/>
                <w:bdr w:val="none" w:sz="0" w:space="0" w:color="auto" w:frame="1"/>
              </w:rPr>
              <w:t>Цели</w:t>
            </w:r>
            <w:r w:rsidRPr="00C15978">
              <w:t>: Воспитывать доброжелательные отношения между детьми. Развивать воображение и творческую инициативу. Развивать интерес к</w:t>
            </w:r>
            <w:r w:rsidRPr="00C15978">
              <w:rPr>
                <w:rStyle w:val="apple-converted-space"/>
              </w:rPr>
              <w:t> </w:t>
            </w:r>
            <w:r w:rsidRPr="00C15978">
              <w:rPr>
                <w:rStyle w:val="a4"/>
                <w:b w:val="0"/>
                <w:bdr w:val="none" w:sz="0" w:space="0" w:color="auto" w:frame="1"/>
              </w:rPr>
              <w:t>театрализованной деятельности</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8F5B9C"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8F5B9C">
              <w:rPr>
                <w:color w:val="FF0000"/>
                <w:bdr w:val="none" w:sz="0" w:space="0" w:color="auto" w:frame="1"/>
              </w:rPr>
              <w:t>П</w:t>
            </w:r>
            <w:r w:rsidR="00B80479" w:rsidRPr="008F5B9C">
              <w:rPr>
                <w:color w:val="FF0000"/>
                <w:bdr w:val="none" w:sz="0" w:space="0" w:color="auto" w:frame="1"/>
              </w:rPr>
              <w:t>ознавательное развитие</w:t>
            </w:r>
          </w:p>
        </w:tc>
        <w:tc>
          <w:tcPr>
            <w:tcW w:w="4680" w:type="dxa"/>
            <w:gridSpan w:val="4"/>
          </w:tcPr>
          <w:p w:rsidR="00B80479" w:rsidRPr="00C15978" w:rsidRDefault="00B80479" w:rsidP="00C15978">
            <w:pPr>
              <w:pStyle w:val="a3"/>
              <w:tabs>
                <w:tab w:val="left" w:pos="2269"/>
                <w:tab w:val="left" w:pos="5955"/>
                <w:tab w:val="left" w:pos="6096"/>
                <w:tab w:val="left" w:pos="6380"/>
              </w:tabs>
              <w:spacing w:before="0" w:beforeAutospacing="0" w:after="0" w:afterAutospacing="0"/>
              <w:ind w:left="36" w:right="-1" w:hanging="36"/>
              <w:jc w:val="both"/>
              <w:rPr>
                <w:bdr w:val="none" w:sz="0" w:space="0" w:color="auto" w:frame="1"/>
              </w:rPr>
            </w:pPr>
            <w:r w:rsidRPr="00C15978">
              <w:rPr>
                <w:bdr w:val="none" w:sz="0" w:space="0" w:color="auto" w:frame="1"/>
              </w:rPr>
              <w:t>Знакомство с театром на колпачках и ложках.</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C15978"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Pr>
                <w:color w:val="FF0000"/>
                <w:bdr w:val="none" w:sz="0" w:space="0" w:color="auto" w:frame="1"/>
              </w:rPr>
              <w:t>Х</w:t>
            </w:r>
            <w:r w:rsidR="00B80479" w:rsidRPr="008F5B9C">
              <w:rPr>
                <w:color w:val="FF0000"/>
                <w:bdr w:val="none" w:sz="0" w:space="0" w:color="auto" w:frame="1"/>
              </w:rPr>
              <w:t>удожественно – эстетическое развитие</w:t>
            </w:r>
          </w:p>
        </w:tc>
        <w:tc>
          <w:tcPr>
            <w:tcW w:w="4680" w:type="dxa"/>
            <w:gridSpan w:val="4"/>
          </w:tcPr>
          <w:p w:rsidR="00B80479" w:rsidRPr="006673AB" w:rsidRDefault="00B80479" w:rsidP="00C15978">
            <w:pPr>
              <w:pStyle w:val="a3"/>
              <w:tabs>
                <w:tab w:val="left" w:pos="2269"/>
                <w:tab w:val="left" w:pos="5955"/>
                <w:tab w:val="left" w:pos="6096"/>
                <w:tab w:val="left" w:pos="6380"/>
              </w:tabs>
              <w:spacing w:before="0" w:beforeAutospacing="0" w:after="0" w:afterAutospacing="0"/>
              <w:ind w:left="36" w:right="-1"/>
              <w:jc w:val="both"/>
            </w:pPr>
            <w:r w:rsidRPr="006673AB">
              <w:t>Досуг «У бабушки Загадушки»</w:t>
            </w:r>
          </w:p>
          <w:p w:rsidR="006673AB" w:rsidRPr="006673AB" w:rsidRDefault="006673AB" w:rsidP="00C15978">
            <w:pPr>
              <w:pStyle w:val="a3"/>
              <w:tabs>
                <w:tab w:val="left" w:pos="2269"/>
                <w:tab w:val="left" w:pos="5955"/>
                <w:tab w:val="left" w:pos="6096"/>
                <w:tab w:val="left" w:pos="6380"/>
              </w:tabs>
              <w:spacing w:before="0" w:beforeAutospacing="0" w:after="0" w:afterAutospacing="0"/>
              <w:ind w:left="36" w:right="-1"/>
              <w:jc w:val="both"/>
            </w:pPr>
            <w:r w:rsidRPr="006673AB">
              <w:t>Рисование: «Верба» (нетрадиционные теники)</w:t>
            </w:r>
          </w:p>
          <w:p w:rsidR="006673AB" w:rsidRPr="006673AB" w:rsidRDefault="006673AB" w:rsidP="00C15978">
            <w:pPr>
              <w:pStyle w:val="a3"/>
              <w:tabs>
                <w:tab w:val="left" w:pos="2269"/>
                <w:tab w:val="left" w:pos="5955"/>
                <w:tab w:val="left" w:pos="6096"/>
                <w:tab w:val="left" w:pos="6380"/>
              </w:tabs>
              <w:spacing w:before="0" w:beforeAutospacing="0" w:after="0" w:afterAutospacing="0"/>
              <w:ind w:left="36" w:right="-1"/>
              <w:jc w:val="both"/>
            </w:pPr>
            <w:r w:rsidRPr="006673AB">
              <w:t>Аппликация: «Домики для птиц»</w:t>
            </w:r>
          </w:p>
          <w:p w:rsidR="00B80479" w:rsidRPr="006673AB" w:rsidRDefault="006673AB" w:rsidP="00C15978">
            <w:pPr>
              <w:pStyle w:val="a3"/>
              <w:tabs>
                <w:tab w:val="left" w:pos="2269"/>
                <w:tab w:val="left" w:pos="5955"/>
                <w:tab w:val="left" w:pos="6096"/>
                <w:tab w:val="left" w:pos="6380"/>
              </w:tabs>
              <w:spacing w:before="0" w:beforeAutospacing="0" w:after="0" w:afterAutospacing="0"/>
              <w:ind w:left="36" w:right="-1"/>
              <w:jc w:val="both"/>
            </w:pPr>
            <w:r w:rsidRPr="006673AB">
              <w:t>Лепка «Зернышки для птиц»</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80479" w:rsidTr="00965782">
        <w:trPr>
          <w:gridAfter w:val="1"/>
          <w:wAfter w:w="142" w:type="dxa"/>
        </w:trPr>
        <w:tc>
          <w:tcPr>
            <w:tcW w:w="2691" w:type="dxa"/>
            <w:gridSpan w:val="3"/>
          </w:tcPr>
          <w:p w:rsidR="00B80479" w:rsidRPr="008F5B9C" w:rsidRDefault="008F5B9C"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Pr>
                <w:color w:val="FF0000"/>
                <w:bdr w:val="none" w:sz="0" w:space="0" w:color="auto" w:frame="1"/>
              </w:rPr>
              <w:t>Ф</w:t>
            </w:r>
            <w:r w:rsidR="00B80479" w:rsidRPr="008F5B9C">
              <w:rPr>
                <w:color w:val="FF0000"/>
                <w:bdr w:val="none" w:sz="0" w:space="0" w:color="auto" w:frame="1"/>
              </w:rPr>
              <w:t>изическое развитие</w:t>
            </w:r>
          </w:p>
        </w:tc>
        <w:tc>
          <w:tcPr>
            <w:tcW w:w="4680" w:type="dxa"/>
            <w:gridSpan w:val="4"/>
          </w:tcPr>
          <w:p w:rsidR="00B80479" w:rsidRPr="002D4173" w:rsidRDefault="00B80479" w:rsidP="00C15978">
            <w:pPr>
              <w:pStyle w:val="a3"/>
              <w:tabs>
                <w:tab w:val="left" w:pos="2269"/>
                <w:tab w:val="left" w:pos="5955"/>
                <w:tab w:val="left" w:pos="6096"/>
                <w:tab w:val="left" w:pos="6380"/>
              </w:tabs>
              <w:spacing w:before="0" w:beforeAutospacing="0" w:after="0" w:afterAutospacing="0"/>
              <w:ind w:left="36" w:right="-1"/>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«Заинька, выйди в сад», «Кому бубен передать?», «Козлята и волк»,  «Гуси – гуси»</w:t>
            </w:r>
            <w:r w:rsidR="00C15978">
              <w:rPr>
                <w:color w:val="111111"/>
                <w:bdr w:val="none" w:sz="0" w:space="0" w:color="auto" w:frame="1"/>
              </w:rPr>
              <w:t>, «Золотые ворота»</w:t>
            </w:r>
          </w:p>
        </w:tc>
        <w:tc>
          <w:tcPr>
            <w:tcW w:w="2836" w:type="dxa"/>
            <w:vMerge/>
          </w:tcPr>
          <w:p w:rsidR="00B80479" w:rsidRPr="002D4173" w:rsidRDefault="00B80479"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965782">
        <w:trPr>
          <w:gridAfter w:val="1"/>
          <w:wAfter w:w="142" w:type="dxa"/>
        </w:trPr>
        <w:tc>
          <w:tcPr>
            <w:tcW w:w="10207" w:type="dxa"/>
            <w:gridSpan w:val="8"/>
          </w:tcPr>
          <w:p w:rsidR="00BE6779" w:rsidRPr="00BE6779" w:rsidRDefault="00BE6779" w:rsidP="00C15978">
            <w:pPr>
              <w:pStyle w:val="a3"/>
              <w:tabs>
                <w:tab w:val="left" w:pos="2269"/>
                <w:tab w:val="left" w:pos="5955"/>
                <w:tab w:val="left" w:pos="6096"/>
                <w:tab w:val="left" w:pos="6380"/>
              </w:tabs>
              <w:spacing w:before="0" w:beforeAutospacing="0" w:after="0" w:afterAutospacing="0" w:line="360" w:lineRule="auto"/>
              <w:ind w:left="34" w:right="-1"/>
              <w:jc w:val="center"/>
              <w:rPr>
                <w:color w:val="FF0000"/>
                <w:bdr w:val="none" w:sz="0" w:space="0" w:color="auto" w:frame="1"/>
              </w:rPr>
            </w:pPr>
            <w:r w:rsidRPr="00BE6779">
              <w:rPr>
                <w:color w:val="FF0000"/>
                <w:bdr w:val="none" w:sz="0" w:space="0" w:color="auto" w:frame="1"/>
              </w:rPr>
              <w:t>Май</w:t>
            </w:r>
          </w:p>
        </w:tc>
      </w:tr>
      <w:tr w:rsidR="00BE6779" w:rsidTr="00965782">
        <w:trPr>
          <w:gridAfter w:val="1"/>
          <w:wAfter w:w="142" w:type="dxa"/>
        </w:trPr>
        <w:tc>
          <w:tcPr>
            <w:tcW w:w="2691" w:type="dxa"/>
            <w:gridSpan w:val="3"/>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4" w:right="-1"/>
              <w:jc w:val="both"/>
              <w:rPr>
                <w:color w:val="0000CC"/>
                <w:bdr w:val="none" w:sz="0" w:space="0" w:color="auto" w:frame="1"/>
              </w:rPr>
            </w:pPr>
            <w:r w:rsidRPr="002D4173">
              <w:rPr>
                <w:color w:val="0000CC"/>
                <w:bdr w:val="none" w:sz="0" w:space="0" w:color="auto" w:frame="1"/>
              </w:rPr>
              <w:t xml:space="preserve">Образовательная </w:t>
            </w:r>
          </w:p>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4" w:right="-1"/>
              <w:jc w:val="both"/>
              <w:rPr>
                <w:color w:val="0000CC"/>
                <w:bdr w:val="none" w:sz="0" w:space="0" w:color="auto" w:frame="1"/>
              </w:rPr>
            </w:pPr>
            <w:r w:rsidRPr="002D4173">
              <w:rPr>
                <w:color w:val="0000CC"/>
                <w:bdr w:val="none" w:sz="0" w:space="0" w:color="auto" w:frame="1"/>
              </w:rPr>
              <w:t>область</w:t>
            </w:r>
          </w:p>
        </w:tc>
        <w:tc>
          <w:tcPr>
            <w:tcW w:w="4680" w:type="dxa"/>
            <w:gridSpan w:val="4"/>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178" w:right="-1"/>
              <w:jc w:val="both"/>
              <w:rPr>
                <w:color w:val="0000CC"/>
                <w:bdr w:val="none" w:sz="0" w:space="0" w:color="auto" w:frame="1"/>
              </w:rPr>
            </w:pPr>
            <w:r w:rsidRPr="002D4173">
              <w:rPr>
                <w:color w:val="0000CC"/>
                <w:bdr w:val="none" w:sz="0" w:space="0" w:color="auto" w:frame="1"/>
              </w:rPr>
              <w:t>Содержание деятельности с детьми</w:t>
            </w:r>
          </w:p>
        </w:tc>
        <w:tc>
          <w:tcPr>
            <w:tcW w:w="2836" w:type="dxa"/>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178" w:right="-1"/>
              <w:jc w:val="center"/>
              <w:rPr>
                <w:color w:val="0000CC"/>
                <w:bdr w:val="none" w:sz="0" w:space="0" w:color="auto" w:frame="1"/>
              </w:rPr>
            </w:pPr>
            <w:r w:rsidRPr="002D4173">
              <w:rPr>
                <w:color w:val="0000CC"/>
                <w:bdr w:val="none" w:sz="0" w:space="0" w:color="auto" w:frame="1"/>
              </w:rPr>
              <w:t>Содержание работы с родителями</w:t>
            </w:r>
          </w:p>
        </w:tc>
      </w:tr>
      <w:tr w:rsidR="00505EF5" w:rsidTr="00965782">
        <w:trPr>
          <w:gridAfter w:val="1"/>
          <w:wAfter w:w="142" w:type="dxa"/>
        </w:trPr>
        <w:tc>
          <w:tcPr>
            <w:tcW w:w="2691" w:type="dxa"/>
            <w:gridSpan w:val="3"/>
          </w:tcPr>
          <w:p w:rsidR="00505EF5" w:rsidRPr="00495661" w:rsidRDefault="00505EF5"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495661">
              <w:rPr>
                <w:color w:val="FF0000"/>
                <w:bdr w:val="none" w:sz="0" w:space="0" w:color="auto" w:frame="1"/>
              </w:rPr>
              <w:t xml:space="preserve">Социально – коммуникативное развитие </w:t>
            </w:r>
          </w:p>
        </w:tc>
        <w:tc>
          <w:tcPr>
            <w:tcW w:w="4680" w:type="dxa"/>
            <w:gridSpan w:val="4"/>
          </w:tcPr>
          <w:p w:rsidR="00505EF5" w:rsidRPr="006673AB" w:rsidRDefault="00505EF5" w:rsidP="00C15978">
            <w:pPr>
              <w:pStyle w:val="a3"/>
              <w:shd w:val="clear" w:color="auto" w:fill="FFFFFF"/>
              <w:tabs>
                <w:tab w:val="left" w:pos="2269"/>
                <w:tab w:val="left" w:pos="5955"/>
                <w:tab w:val="left" w:pos="6096"/>
                <w:tab w:val="left" w:pos="6380"/>
              </w:tabs>
              <w:spacing w:before="0" w:beforeAutospacing="0" w:after="0" w:afterAutospacing="0"/>
              <w:ind w:left="37" w:right="-1"/>
              <w:jc w:val="both"/>
            </w:pPr>
            <w:r w:rsidRPr="006673AB">
              <w:t>Показ теневого театра Показ  настольного театра «Козленок, который умел считать до 10»,Мини-сценка</w:t>
            </w:r>
            <w:r w:rsidRPr="006673AB">
              <w:rPr>
                <w:rStyle w:val="apple-converted-space"/>
              </w:rPr>
              <w:t> </w:t>
            </w:r>
            <w:r w:rsidRPr="006673AB">
              <w:rPr>
                <w:i/>
                <w:iCs/>
                <w:bdr w:val="none" w:sz="0" w:space="0" w:color="auto" w:frame="1"/>
              </w:rPr>
              <w:t>«Таня и мячик»</w:t>
            </w:r>
            <w:r w:rsidRPr="006673AB">
              <w:rPr>
                <w:rStyle w:val="apple-converted-space"/>
              </w:rPr>
              <w:t> </w:t>
            </w:r>
            <w:r w:rsidRPr="006673AB">
              <w:t>В. И. Мирясовой.</w:t>
            </w:r>
            <w:r w:rsidRPr="006673AB">
              <w:rPr>
                <w:rStyle w:val="apple-converted-space"/>
              </w:rPr>
              <w:t> </w:t>
            </w:r>
            <w:r w:rsidRPr="006673AB">
              <w:rPr>
                <w:u w:val="single"/>
                <w:bdr w:val="none" w:sz="0" w:space="0" w:color="auto" w:frame="1"/>
              </w:rPr>
              <w:t>Цели</w:t>
            </w:r>
            <w:r w:rsidRPr="006673AB">
              <w:t>: Воспитывать коммуникативные качества. Формировать умение согласовывать свои действия с действиями партнеров.</w:t>
            </w:r>
          </w:p>
        </w:tc>
        <w:tc>
          <w:tcPr>
            <w:tcW w:w="2836" w:type="dxa"/>
            <w:vMerge w:val="restart"/>
          </w:tcPr>
          <w:p w:rsidR="00505EF5" w:rsidRPr="002D4173" w:rsidRDefault="00505EF5" w:rsidP="00C15978">
            <w:pPr>
              <w:pStyle w:val="a3"/>
              <w:tabs>
                <w:tab w:val="left" w:pos="2269"/>
                <w:tab w:val="left" w:pos="5955"/>
                <w:tab w:val="left" w:pos="6096"/>
                <w:tab w:val="left" w:pos="6380"/>
              </w:tabs>
              <w:spacing w:before="0" w:beforeAutospacing="0" w:after="0" w:afterAutospacing="0" w:line="360" w:lineRule="auto"/>
              <w:ind w:left="35" w:right="-1"/>
              <w:jc w:val="both"/>
              <w:rPr>
                <w:color w:val="111111"/>
                <w:bdr w:val="none" w:sz="0" w:space="0" w:color="auto" w:frame="1"/>
              </w:rPr>
            </w:pPr>
            <w:r>
              <w:rPr>
                <w:color w:val="111111"/>
                <w:bdr w:val="none" w:sz="0" w:space="0" w:color="auto" w:frame="1"/>
              </w:rPr>
              <w:t>Консультация «Игрушки дошкольника. Их влияние на равитие личности ребенка»</w:t>
            </w:r>
          </w:p>
        </w:tc>
      </w:tr>
      <w:tr w:rsidR="00505EF5" w:rsidTr="00965782">
        <w:trPr>
          <w:gridAfter w:val="1"/>
          <w:wAfter w:w="142" w:type="dxa"/>
        </w:trPr>
        <w:tc>
          <w:tcPr>
            <w:tcW w:w="2691" w:type="dxa"/>
            <w:gridSpan w:val="3"/>
          </w:tcPr>
          <w:p w:rsidR="00505EF5" w:rsidRPr="00495661" w:rsidRDefault="00505EF5"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495661">
              <w:rPr>
                <w:color w:val="FF0000"/>
                <w:bdr w:val="none" w:sz="0" w:space="0" w:color="auto" w:frame="1"/>
              </w:rPr>
              <w:t>Речевое развитие</w:t>
            </w:r>
          </w:p>
        </w:tc>
        <w:tc>
          <w:tcPr>
            <w:tcW w:w="4680" w:type="dxa"/>
            <w:gridSpan w:val="4"/>
          </w:tcPr>
          <w:p w:rsidR="00505EF5" w:rsidRDefault="00505EF5" w:rsidP="00C15978">
            <w:pPr>
              <w:pStyle w:val="a3"/>
              <w:tabs>
                <w:tab w:val="left" w:pos="2269"/>
                <w:tab w:val="left" w:pos="5955"/>
                <w:tab w:val="left" w:pos="6096"/>
                <w:tab w:val="left" w:pos="6380"/>
              </w:tabs>
              <w:spacing w:before="0" w:beforeAutospacing="0" w:after="0" w:afterAutospacing="0" w:line="360" w:lineRule="auto"/>
              <w:ind w:left="37" w:right="-1"/>
              <w:jc w:val="both"/>
              <w:rPr>
                <w:color w:val="111111"/>
                <w:bdr w:val="none" w:sz="0" w:space="0" w:color="auto" w:frame="1"/>
              </w:rPr>
            </w:pPr>
            <w:r>
              <w:rPr>
                <w:color w:val="111111"/>
                <w:bdr w:val="none" w:sz="0" w:space="0" w:color="auto" w:frame="1"/>
              </w:rPr>
              <w:t>Занятие «В гости к Ване мы пришли»</w:t>
            </w:r>
          </w:p>
          <w:p w:rsidR="00505EF5" w:rsidRPr="002D4173" w:rsidRDefault="00505EF5" w:rsidP="00C15978">
            <w:pPr>
              <w:pStyle w:val="a3"/>
              <w:tabs>
                <w:tab w:val="left" w:pos="2269"/>
                <w:tab w:val="left" w:pos="5955"/>
                <w:tab w:val="left" w:pos="6096"/>
                <w:tab w:val="left" w:pos="6380"/>
              </w:tabs>
              <w:spacing w:before="0" w:beforeAutospacing="0" w:after="0" w:afterAutospacing="0" w:line="360" w:lineRule="auto"/>
              <w:ind w:left="37" w:right="-1"/>
              <w:jc w:val="both"/>
              <w:rPr>
                <w:color w:val="111111"/>
                <w:bdr w:val="none" w:sz="0" w:space="0" w:color="auto" w:frame="1"/>
              </w:rPr>
            </w:pPr>
            <w:r>
              <w:rPr>
                <w:color w:val="111111"/>
                <w:bdr w:val="none" w:sz="0" w:space="0" w:color="auto" w:frame="1"/>
              </w:rPr>
              <w:t>Пальчиковая гимнастика «Дождик»</w:t>
            </w:r>
          </w:p>
        </w:tc>
        <w:tc>
          <w:tcPr>
            <w:tcW w:w="2836" w:type="dxa"/>
            <w:vMerge/>
          </w:tcPr>
          <w:p w:rsidR="00505EF5" w:rsidRPr="002D4173" w:rsidRDefault="00505EF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505EF5" w:rsidTr="00965782">
        <w:trPr>
          <w:gridAfter w:val="1"/>
          <w:wAfter w:w="142" w:type="dxa"/>
        </w:trPr>
        <w:tc>
          <w:tcPr>
            <w:tcW w:w="2691" w:type="dxa"/>
            <w:gridSpan w:val="3"/>
          </w:tcPr>
          <w:p w:rsidR="00505EF5" w:rsidRPr="00495661" w:rsidRDefault="00505EF5" w:rsidP="00C15978">
            <w:pPr>
              <w:pStyle w:val="a3"/>
              <w:tabs>
                <w:tab w:val="left" w:pos="2269"/>
                <w:tab w:val="left" w:pos="5955"/>
                <w:tab w:val="left" w:pos="6096"/>
                <w:tab w:val="left" w:pos="6380"/>
              </w:tabs>
              <w:spacing w:before="0" w:beforeAutospacing="0" w:after="0" w:afterAutospacing="0" w:line="360" w:lineRule="auto"/>
              <w:ind w:left="34" w:right="-1"/>
              <w:jc w:val="both"/>
              <w:rPr>
                <w:color w:val="FF0000"/>
                <w:bdr w:val="none" w:sz="0" w:space="0" w:color="auto" w:frame="1"/>
              </w:rPr>
            </w:pPr>
            <w:r w:rsidRPr="00495661">
              <w:rPr>
                <w:color w:val="FF0000"/>
                <w:bdr w:val="none" w:sz="0" w:space="0" w:color="auto" w:frame="1"/>
              </w:rPr>
              <w:lastRenderedPageBreak/>
              <w:t>Познавательное развитие</w:t>
            </w:r>
          </w:p>
        </w:tc>
        <w:tc>
          <w:tcPr>
            <w:tcW w:w="4680" w:type="dxa"/>
            <w:gridSpan w:val="4"/>
          </w:tcPr>
          <w:p w:rsidR="00505EF5" w:rsidRDefault="00505EF5" w:rsidP="00C15978">
            <w:pPr>
              <w:pStyle w:val="a3"/>
              <w:tabs>
                <w:tab w:val="left" w:pos="2269"/>
                <w:tab w:val="left" w:pos="5955"/>
                <w:tab w:val="left" w:pos="6096"/>
                <w:tab w:val="left" w:pos="6380"/>
              </w:tabs>
              <w:spacing w:before="0" w:beforeAutospacing="0" w:after="0" w:afterAutospacing="0" w:line="360" w:lineRule="auto"/>
              <w:ind w:left="37" w:right="-1"/>
              <w:jc w:val="both"/>
              <w:rPr>
                <w:color w:val="111111"/>
                <w:bdr w:val="none" w:sz="0" w:space="0" w:color="auto" w:frame="1"/>
              </w:rPr>
            </w:pPr>
            <w:r>
              <w:rPr>
                <w:color w:val="111111"/>
                <w:bdr w:val="none" w:sz="0" w:space="0" w:color="auto" w:frame="1"/>
              </w:rPr>
              <w:t>Знакомить детей с теневым театром.</w:t>
            </w:r>
          </w:p>
          <w:p w:rsidR="00505EF5" w:rsidRPr="002D4173" w:rsidRDefault="00505EF5" w:rsidP="00C15978">
            <w:pPr>
              <w:pStyle w:val="a3"/>
              <w:tabs>
                <w:tab w:val="left" w:pos="2269"/>
                <w:tab w:val="left" w:pos="5955"/>
                <w:tab w:val="left" w:pos="6096"/>
                <w:tab w:val="left" w:pos="6380"/>
              </w:tabs>
              <w:spacing w:before="0" w:beforeAutospacing="0" w:after="0" w:afterAutospacing="0" w:line="360" w:lineRule="auto"/>
              <w:ind w:left="37" w:right="-1"/>
              <w:jc w:val="both"/>
              <w:rPr>
                <w:color w:val="111111"/>
                <w:bdr w:val="none" w:sz="0" w:space="0" w:color="auto" w:frame="1"/>
              </w:rPr>
            </w:pPr>
            <w:r>
              <w:rPr>
                <w:color w:val="111111"/>
                <w:bdr w:val="none" w:sz="0" w:space="0" w:color="auto" w:frame="1"/>
              </w:rPr>
              <w:t>Расматривание кукол теневого театра.</w:t>
            </w:r>
          </w:p>
        </w:tc>
        <w:tc>
          <w:tcPr>
            <w:tcW w:w="2836" w:type="dxa"/>
            <w:vMerge/>
          </w:tcPr>
          <w:p w:rsidR="00505EF5" w:rsidRPr="002D4173" w:rsidRDefault="00505EF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505EF5" w:rsidTr="00965782">
        <w:trPr>
          <w:gridAfter w:val="1"/>
          <w:wAfter w:w="142" w:type="dxa"/>
        </w:trPr>
        <w:tc>
          <w:tcPr>
            <w:tcW w:w="2691" w:type="dxa"/>
            <w:gridSpan w:val="3"/>
          </w:tcPr>
          <w:p w:rsidR="00505EF5" w:rsidRPr="00495661"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495661">
              <w:rPr>
                <w:color w:val="FF0000"/>
                <w:bdr w:val="none" w:sz="0" w:space="0" w:color="auto" w:frame="1"/>
              </w:rPr>
              <w:t>Художественно – эстетическое развитие</w:t>
            </w:r>
          </w:p>
        </w:tc>
        <w:tc>
          <w:tcPr>
            <w:tcW w:w="4680" w:type="dxa"/>
            <w:gridSpan w:val="4"/>
          </w:tcPr>
          <w:p w:rsidR="00505EF5"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Развлечение «Пасха»</w:t>
            </w:r>
          </w:p>
          <w:p w:rsidR="00505EF5"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Лепка «</w:t>
            </w:r>
            <w:proofErr w:type="gramStart"/>
            <w:r>
              <w:rPr>
                <w:color w:val="111111"/>
                <w:bdr w:val="none" w:sz="0" w:space="0" w:color="auto" w:frame="1"/>
              </w:rPr>
              <w:t>Оладушки</w:t>
            </w:r>
            <w:proofErr w:type="gramEnd"/>
            <w:r>
              <w:rPr>
                <w:color w:val="111111"/>
                <w:bdr w:val="none" w:sz="0" w:space="0" w:color="auto" w:frame="1"/>
              </w:rPr>
              <w:t>»</w:t>
            </w:r>
          </w:p>
          <w:p w:rsidR="00505EF5"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Аппликация «Куличи»</w:t>
            </w:r>
          </w:p>
          <w:p w:rsidR="00505EF5" w:rsidRPr="002D4173"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r>
              <w:rPr>
                <w:color w:val="111111"/>
                <w:bdr w:val="none" w:sz="0" w:space="0" w:color="auto" w:frame="1"/>
              </w:rPr>
              <w:t>Игра под муыку «Зайки шалунишки»</w:t>
            </w:r>
          </w:p>
        </w:tc>
        <w:tc>
          <w:tcPr>
            <w:tcW w:w="2836" w:type="dxa"/>
            <w:vMerge/>
          </w:tcPr>
          <w:p w:rsidR="00505EF5" w:rsidRPr="002D4173" w:rsidRDefault="00505EF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505EF5" w:rsidTr="00965782">
        <w:trPr>
          <w:gridAfter w:val="1"/>
          <w:wAfter w:w="142" w:type="dxa"/>
        </w:trPr>
        <w:tc>
          <w:tcPr>
            <w:tcW w:w="2691" w:type="dxa"/>
            <w:gridSpan w:val="3"/>
          </w:tcPr>
          <w:p w:rsidR="00505EF5" w:rsidRPr="00495661"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FF0000"/>
                <w:bdr w:val="none" w:sz="0" w:space="0" w:color="auto" w:frame="1"/>
              </w:rPr>
            </w:pPr>
            <w:r w:rsidRPr="00495661">
              <w:rPr>
                <w:color w:val="FF0000"/>
                <w:bdr w:val="none" w:sz="0" w:space="0" w:color="auto" w:frame="1"/>
              </w:rPr>
              <w:t>Физическое развитие</w:t>
            </w:r>
          </w:p>
        </w:tc>
        <w:tc>
          <w:tcPr>
            <w:tcW w:w="4680" w:type="dxa"/>
            <w:gridSpan w:val="4"/>
          </w:tcPr>
          <w:p w:rsidR="00505EF5" w:rsidRPr="002D4173" w:rsidRDefault="00505EF5" w:rsidP="00C15978">
            <w:pPr>
              <w:pStyle w:val="a3"/>
              <w:tabs>
                <w:tab w:val="left" w:pos="2269"/>
                <w:tab w:val="left" w:pos="5955"/>
                <w:tab w:val="left" w:pos="6096"/>
                <w:tab w:val="left" w:pos="6380"/>
              </w:tabs>
              <w:spacing w:before="0" w:beforeAutospacing="0" w:after="0" w:afterAutospacing="0" w:line="360" w:lineRule="auto"/>
              <w:ind w:left="176" w:right="-1"/>
              <w:jc w:val="both"/>
              <w:rPr>
                <w:color w:val="111111"/>
                <w:bdr w:val="none" w:sz="0" w:space="0" w:color="auto" w:frame="1"/>
              </w:rPr>
            </w:pPr>
            <w:proofErr w:type="gramStart"/>
            <w:r>
              <w:rPr>
                <w:color w:val="111111"/>
                <w:bdr w:val="none" w:sz="0" w:space="0" w:color="auto" w:frame="1"/>
              </w:rPr>
              <w:t>П</w:t>
            </w:r>
            <w:proofErr w:type="gramEnd"/>
            <w:r>
              <w:rPr>
                <w:color w:val="111111"/>
                <w:bdr w:val="none" w:sz="0" w:space="0" w:color="auto" w:frame="1"/>
              </w:rPr>
              <w:t>/и «Ладушкии – оладушки», «Птички», «Ворона и собачка», «Пчелки и медведь»</w:t>
            </w:r>
          </w:p>
        </w:tc>
        <w:tc>
          <w:tcPr>
            <w:tcW w:w="2836" w:type="dxa"/>
            <w:vMerge/>
          </w:tcPr>
          <w:p w:rsidR="00505EF5" w:rsidRPr="002D4173" w:rsidRDefault="00505EF5" w:rsidP="00E02232">
            <w:pPr>
              <w:pStyle w:val="a3"/>
              <w:tabs>
                <w:tab w:val="left" w:pos="2269"/>
                <w:tab w:val="left" w:pos="5955"/>
                <w:tab w:val="left" w:pos="6096"/>
                <w:tab w:val="left" w:pos="6380"/>
              </w:tabs>
              <w:spacing w:before="0" w:beforeAutospacing="0" w:after="0" w:afterAutospacing="0" w:line="360" w:lineRule="auto"/>
              <w:ind w:left="-709" w:right="-1"/>
              <w:jc w:val="both"/>
              <w:rPr>
                <w:color w:val="111111"/>
                <w:bdr w:val="none" w:sz="0" w:space="0" w:color="auto" w:frame="1"/>
              </w:rPr>
            </w:pPr>
          </w:p>
        </w:tc>
      </w:tr>
      <w:tr w:rsidR="00BE6779" w:rsidTr="00965782">
        <w:trPr>
          <w:gridAfter w:val="1"/>
          <w:wAfter w:w="142" w:type="dxa"/>
        </w:trPr>
        <w:tc>
          <w:tcPr>
            <w:tcW w:w="10207" w:type="dxa"/>
            <w:gridSpan w:val="8"/>
          </w:tcPr>
          <w:p w:rsidR="00BE6779" w:rsidRPr="00BE6779" w:rsidRDefault="00BE6779" w:rsidP="00E02232">
            <w:pPr>
              <w:pStyle w:val="a3"/>
              <w:tabs>
                <w:tab w:val="left" w:pos="2269"/>
                <w:tab w:val="left" w:pos="3885"/>
                <w:tab w:val="left" w:pos="5955"/>
                <w:tab w:val="left" w:pos="6096"/>
                <w:tab w:val="left" w:pos="6380"/>
              </w:tabs>
              <w:spacing w:before="0" w:beforeAutospacing="0" w:after="0" w:afterAutospacing="0" w:line="360" w:lineRule="auto"/>
              <w:ind w:left="-709" w:right="-1"/>
              <w:jc w:val="center"/>
              <w:rPr>
                <w:color w:val="FF0000"/>
                <w:bdr w:val="none" w:sz="0" w:space="0" w:color="auto" w:frame="1"/>
              </w:rPr>
            </w:pPr>
            <w:r w:rsidRPr="00BE6779">
              <w:rPr>
                <w:color w:val="FF0000"/>
                <w:bdr w:val="none" w:sz="0" w:space="0" w:color="auto" w:frame="1"/>
              </w:rPr>
              <w:t>Июнь</w:t>
            </w:r>
          </w:p>
        </w:tc>
      </w:tr>
      <w:tr w:rsidR="00BE6779" w:rsidTr="00965782">
        <w:trPr>
          <w:gridAfter w:val="1"/>
          <w:wAfter w:w="142" w:type="dxa"/>
        </w:trPr>
        <w:tc>
          <w:tcPr>
            <w:tcW w:w="10207" w:type="dxa"/>
            <w:gridSpan w:val="8"/>
          </w:tcPr>
          <w:p w:rsidR="00BE6779" w:rsidRPr="00BE6779" w:rsidRDefault="00BE6779" w:rsidP="00E02232">
            <w:pPr>
              <w:pStyle w:val="a3"/>
              <w:tabs>
                <w:tab w:val="left" w:pos="2269"/>
                <w:tab w:val="left" w:pos="5955"/>
                <w:tab w:val="left" w:pos="6096"/>
                <w:tab w:val="left" w:pos="6380"/>
              </w:tabs>
              <w:spacing w:before="0" w:beforeAutospacing="0" w:after="0" w:afterAutospacing="0" w:line="360" w:lineRule="auto"/>
              <w:ind w:left="-709" w:right="-1"/>
              <w:jc w:val="center"/>
              <w:rPr>
                <w:color w:val="FF0000"/>
                <w:bdr w:val="none" w:sz="0" w:space="0" w:color="auto" w:frame="1"/>
              </w:rPr>
            </w:pPr>
            <w:r w:rsidRPr="00BE6779">
              <w:rPr>
                <w:color w:val="FF0000"/>
                <w:bdr w:val="none" w:sz="0" w:space="0" w:color="auto" w:frame="1"/>
              </w:rPr>
              <w:t>3 этап - Заключительный</w:t>
            </w:r>
          </w:p>
        </w:tc>
      </w:tr>
      <w:tr w:rsidR="00BE6779" w:rsidTr="00965782">
        <w:trPr>
          <w:gridAfter w:val="1"/>
          <w:wAfter w:w="142" w:type="dxa"/>
        </w:trPr>
        <w:tc>
          <w:tcPr>
            <w:tcW w:w="10207" w:type="dxa"/>
            <w:gridSpan w:val="8"/>
          </w:tcPr>
          <w:p w:rsidR="00BE6779" w:rsidRPr="002D4173" w:rsidRDefault="00BE6779" w:rsidP="00C15978">
            <w:pPr>
              <w:pStyle w:val="a3"/>
              <w:tabs>
                <w:tab w:val="left" w:pos="2269"/>
                <w:tab w:val="left" w:pos="5955"/>
                <w:tab w:val="left" w:pos="6096"/>
                <w:tab w:val="left" w:pos="6380"/>
              </w:tabs>
              <w:spacing w:before="0" w:beforeAutospacing="0" w:after="0" w:afterAutospacing="0" w:line="360" w:lineRule="auto"/>
              <w:ind w:left="34" w:right="-1"/>
              <w:jc w:val="both"/>
              <w:rPr>
                <w:color w:val="111111"/>
                <w:bdr w:val="none" w:sz="0" w:space="0" w:color="auto" w:frame="1"/>
              </w:rPr>
            </w:pPr>
            <w:proofErr w:type="gramStart"/>
            <w:r>
              <w:rPr>
                <w:color w:val="111111"/>
                <w:bdr w:val="none" w:sz="0" w:space="0" w:color="auto" w:frame="1"/>
              </w:rPr>
              <w:t>Педагогический мониторинг речевого развития детей на учебного конец года.</w:t>
            </w:r>
            <w:proofErr w:type="gramEnd"/>
            <w:r w:rsidR="00C14488">
              <w:rPr>
                <w:color w:val="111111"/>
                <w:bdr w:val="none" w:sz="0" w:space="0" w:color="auto" w:frame="1"/>
              </w:rPr>
              <w:t xml:space="preserve"> Анализ проделанной работы по проекту. Оформление методических разработок. Оформление презентации по проекту. Оформление в группе мини – музея «Театральная игрушка». Распространение передового педагогического опыта среди педагогов района и в СМИ. </w:t>
            </w:r>
          </w:p>
        </w:tc>
      </w:tr>
    </w:tbl>
    <w:p w:rsidR="00DB6F12" w:rsidRDefault="00DB6F12" w:rsidP="00C92F4D">
      <w:pPr>
        <w:pStyle w:val="a3"/>
        <w:shd w:val="clear" w:color="auto" w:fill="FFFFFF"/>
        <w:spacing w:before="0" w:beforeAutospacing="0" w:after="0" w:afterAutospacing="0" w:line="360" w:lineRule="auto"/>
        <w:ind w:left="-709" w:right="-1" w:firstLine="426"/>
        <w:jc w:val="both"/>
        <w:rPr>
          <w:color w:val="111111"/>
          <w:sz w:val="28"/>
          <w:szCs w:val="28"/>
          <w:u w:val="single"/>
          <w:bdr w:val="none" w:sz="0" w:space="0" w:color="auto" w:frame="1"/>
        </w:rPr>
      </w:pPr>
    </w:p>
    <w:p w:rsidR="00757CE9" w:rsidRPr="003560A3" w:rsidRDefault="009F2F71" w:rsidP="00C15978">
      <w:pPr>
        <w:spacing w:line="360" w:lineRule="auto"/>
        <w:ind w:left="-426" w:right="-1" w:firstLine="426"/>
        <w:jc w:val="center"/>
        <w:rPr>
          <w:rFonts w:ascii="Times New Roman" w:hAnsi="Times New Roman" w:cs="Times New Roman"/>
          <w:color w:val="FF0000"/>
          <w:sz w:val="28"/>
          <w:szCs w:val="28"/>
        </w:rPr>
      </w:pPr>
      <w:r w:rsidRPr="003560A3">
        <w:rPr>
          <w:rFonts w:ascii="Times New Roman" w:hAnsi="Times New Roman" w:cs="Times New Roman"/>
          <w:color w:val="FF0000"/>
          <w:sz w:val="28"/>
          <w:szCs w:val="28"/>
        </w:rPr>
        <w:t>Методическое обеспечение проекта:</w:t>
      </w:r>
    </w:p>
    <w:p w:rsidR="00965782" w:rsidRDefault="00965782" w:rsidP="00C15978">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Губанова Н.Ф. Развитие игрвой деятельности. Система работы в первой младшей группе детского сада. – М.: Мозаика – Синтез, 2010. – 128с.</w:t>
      </w:r>
    </w:p>
    <w:p w:rsidR="00EB3881" w:rsidRDefault="00EB3881" w:rsidP="00965782">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Здравствуй, пальчик! Картотека тематических пальчиковых игр/сост. Л.Н. Калмыкова. – Волгоград: Учитель, 2015.-247с.</w:t>
      </w:r>
    </w:p>
    <w:p w:rsidR="00965782" w:rsidRDefault="00965782" w:rsidP="00965782">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Изобразительная деятельность и художественный труд. Средняя группа: комплексные занятия/авт.-сост. О.В. Павлова</w:t>
      </w:r>
      <w:r w:rsidR="00D56E78">
        <w:rPr>
          <w:rFonts w:ascii="Times New Roman" w:hAnsi="Times New Roman" w:cs="Times New Roman"/>
          <w:sz w:val="28"/>
          <w:szCs w:val="28"/>
        </w:rPr>
        <w:t>. – Волгоград: Учитель, 2014. – 158с.</w:t>
      </w:r>
    </w:p>
    <w:p w:rsidR="00965782" w:rsidRDefault="00965782" w:rsidP="00965782">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Колдина Д.Н. Лепка и рисование с детьми 2-3 лет. Конспекты занятий.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 Мозаика – Синтез, 2011. – 56с.</w:t>
      </w:r>
    </w:p>
    <w:p w:rsidR="009F2F71" w:rsidRDefault="00E43E70" w:rsidP="00965782">
      <w:pPr>
        <w:pStyle w:val="a9"/>
        <w:numPr>
          <w:ilvl w:val="0"/>
          <w:numId w:val="27"/>
        </w:numPr>
        <w:spacing w:line="360" w:lineRule="auto"/>
        <w:ind w:left="-426" w:right="-1"/>
        <w:rPr>
          <w:rFonts w:ascii="Times New Roman" w:hAnsi="Times New Roman" w:cs="Times New Roman"/>
          <w:sz w:val="28"/>
          <w:szCs w:val="28"/>
        </w:rPr>
      </w:pPr>
      <w:r w:rsidRPr="00965782">
        <w:rPr>
          <w:rFonts w:ascii="Times New Roman" w:hAnsi="Times New Roman" w:cs="Times New Roman"/>
          <w:sz w:val="28"/>
          <w:szCs w:val="28"/>
        </w:rPr>
        <w:t>Ле</w:t>
      </w:r>
      <w:r w:rsidR="009F2F71" w:rsidRPr="00965782">
        <w:rPr>
          <w:rFonts w:ascii="Times New Roman" w:hAnsi="Times New Roman" w:cs="Times New Roman"/>
          <w:sz w:val="28"/>
          <w:szCs w:val="28"/>
        </w:rPr>
        <w:t>онова Н.Н. Знакомство детей с народным декоративно – прикладным искусством. Русская матрешка: учебно – методическое пособие.- СПб</w:t>
      </w:r>
      <w:r w:rsidRPr="00965782">
        <w:rPr>
          <w:rFonts w:ascii="Times New Roman" w:hAnsi="Times New Roman" w:cs="Times New Roman"/>
          <w:sz w:val="28"/>
          <w:szCs w:val="28"/>
        </w:rPr>
        <w:t>: ООО «Издательство «ДЕТСТВО – ПРЕСС», 2015.- 192с.</w:t>
      </w:r>
    </w:p>
    <w:p w:rsidR="00965782" w:rsidRDefault="00965782" w:rsidP="00965782">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 xml:space="preserve">Лыкова И.А. Изобразительная деятельность в детском саду, Первая младшая группа.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Издательский дом «Цветной мир», 2014.-144с.</w:t>
      </w:r>
    </w:p>
    <w:p w:rsidR="00E43E70" w:rsidRPr="00D56E78" w:rsidRDefault="00E43E70" w:rsidP="00D56E78">
      <w:pPr>
        <w:pStyle w:val="a9"/>
        <w:numPr>
          <w:ilvl w:val="0"/>
          <w:numId w:val="27"/>
        </w:numPr>
        <w:spacing w:line="360" w:lineRule="auto"/>
        <w:ind w:left="-426" w:right="-1"/>
        <w:rPr>
          <w:rFonts w:ascii="Times New Roman" w:hAnsi="Times New Roman" w:cs="Times New Roman"/>
          <w:sz w:val="28"/>
          <w:szCs w:val="28"/>
        </w:rPr>
      </w:pPr>
      <w:r w:rsidRPr="00D56E78">
        <w:rPr>
          <w:rFonts w:ascii="Times New Roman" w:hAnsi="Times New Roman" w:cs="Times New Roman"/>
          <w:sz w:val="28"/>
          <w:szCs w:val="28"/>
        </w:rPr>
        <w:lastRenderedPageBreak/>
        <w:t>Народная культура и традиции: занятия с детьми 3-7 лет/авт.= сост. В.Н. Косарева. – Волгоград: Учитель, 2014.- 166с.</w:t>
      </w:r>
    </w:p>
    <w:p w:rsidR="00D56E78" w:rsidRDefault="00D56E78" w:rsidP="00C15978">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Ушакова О.С. Развитие речи детей 3-5 лет. – М: ТЦ Сфера, 2013. – 192с.</w:t>
      </w:r>
    </w:p>
    <w:p w:rsidR="00D56E78" w:rsidRDefault="00D56E78" w:rsidP="00C15978">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Ушакова О.С. Ознакомление дошкольников с литературой и развитие речи: Методическое пособие. – М.: ТЦ Сфера, 2013. – 288с.</w:t>
      </w:r>
    </w:p>
    <w:p w:rsidR="00965782" w:rsidRPr="006673AB" w:rsidRDefault="00965782" w:rsidP="00C15978">
      <w:pPr>
        <w:pStyle w:val="a9"/>
        <w:numPr>
          <w:ilvl w:val="0"/>
          <w:numId w:val="27"/>
        </w:numPr>
        <w:spacing w:line="360" w:lineRule="auto"/>
        <w:ind w:left="-426" w:right="-1"/>
        <w:rPr>
          <w:rFonts w:ascii="Times New Roman" w:hAnsi="Times New Roman" w:cs="Times New Roman"/>
          <w:sz w:val="28"/>
          <w:szCs w:val="28"/>
        </w:rPr>
      </w:pPr>
      <w:r>
        <w:rPr>
          <w:rFonts w:ascii="Times New Roman" w:hAnsi="Times New Roman" w:cs="Times New Roman"/>
          <w:sz w:val="28"/>
          <w:szCs w:val="28"/>
        </w:rPr>
        <w:t>Художественное творчество: комплексные занятия. Первая младшая группа/ О.В. Павлова. – Волгоград: Учитель, 2015.-142с.</w:t>
      </w:r>
    </w:p>
    <w:p w:rsidR="00E43E70" w:rsidRPr="006673AB" w:rsidRDefault="00E43E70" w:rsidP="00C15978">
      <w:pPr>
        <w:pStyle w:val="a9"/>
        <w:numPr>
          <w:ilvl w:val="0"/>
          <w:numId w:val="27"/>
        </w:numPr>
        <w:spacing w:line="360" w:lineRule="auto"/>
        <w:ind w:left="-426" w:right="-1"/>
        <w:rPr>
          <w:rFonts w:ascii="Times New Roman" w:hAnsi="Times New Roman" w:cs="Times New Roman"/>
          <w:sz w:val="28"/>
          <w:szCs w:val="28"/>
        </w:rPr>
      </w:pPr>
      <w:r w:rsidRPr="006673AB">
        <w:rPr>
          <w:rFonts w:ascii="Times New Roman" w:hAnsi="Times New Roman" w:cs="Times New Roman"/>
          <w:sz w:val="28"/>
          <w:szCs w:val="28"/>
        </w:rPr>
        <w:t>Шайдурова Н.В. Веселые матрешки: Учебн</w:t>
      </w:r>
      <w:proofErr w:type="gramStart"/>
      <w:r w:rsidRPr="006673AB">
        <w:rPr>
          <w:rFonts w:ascii="Times New Roman" w:hAnsi="Times New Roman" w:cs="Times New Roman"/>
          <w:sz w:val="28"/>
          <w:szCs w:val="28"/>
        </w:rPr>
        <w:t>о-</w:t>
      </w:r>
      <w:proofErr w:type="gramEnd"/>
      <w:r w:rsidRPr="006673AB">
        <w:rPr>
          <w:rFonts w:ascii="Times New Roman" w:hAnsi="Times New Roman" w:cs="Times New Roman"/>
          <w:sz w:val="28"/>
          <w:szCs w:val="28"/>
        </w:rPr>
        <w:t xml:space="preserve"> методическое пособие для педагогов. – СПб</w:t>
      </w:r>
      <w:proofErr w:type="gramStart"/>
      <w:r w:rsidRPr="006673AB">
        <w:rPr>
          <w:rFonts w:ascii="Times New Roman" w:hAnsi="Times New Roman" w:cs="Times New Roman"/>
          <w:sz w:val="28"/>
          <w:szCs w:val="28"/>
        </w:rPr>
        <w:t xml:space="preserve">.: </w:t>
      </w:r>
      <w:proofErr w:type="gramEnd"/>
      <w:r w:rsidRPr="006673AB">
        <w:rPr>
          <w:rFonts w:ascii="Times New Roman" w:hAnsi="Times New Roman" w:cs="Times New Roman"/>
          <w:sz w:val="28"/>
          <w:szCs w:val="28"/>
        </w:rPr>
        <w:t>ДЕТСТВО – ПРЕСС, 2008.- 64с.</w:t>
      </w:r>
    </w:p>
    <w:p w:rsidR="00495661" w:rsidRDefault="00495661" w:rsidP="00C92F4D">
      <w:pPr>
        <w:pStyle w:val="a3"/>
        <w:shd w:val="clear" w:color="auto" w:fill="FFFFFF"/>
        <w:spacing w:before="0" w:beforeAutospacing="0" w:after="125" w:afterAutospacing="0" w:line="360" w:lineRule="auto"/>
        <w:ind w:left="-709" w:right="-1" w:firstLine="426"/>
        <w:jc w:val="center"/>
        <w:rPr>
          <w:b/>
          <w:bCs/>
          <w:color w:val="000000"/>
          <w:sz w:val="30"/>
          <w:szCs w:val="30"/>
        </w:rPr>
      </w:pPr>
    </w:p>
    <w:p w:rsidR="00495661" w:rsidRDefault="00495661" w:rsidP="00C92F4D">
      <w:pPr>
        <w:pStyle w:val="a3"/>
        <w:shd w:val="clear" w:color="auto" w:fill="FFFFFF"/>
        <w:spacing w:before="0" w:beforeAutospacing="0" w:after="125" w:afterAutospacing="0" w:line="360" w:lineRule="auto"/>
        <w:ind w:left="-709" w:right="-1" w:firstLine="426"/>
        <w:jc w:val="center"/>
        <w:rPr>
          <w:b/>
          <w:bCs/>
          <w:color w:val="000000"/>
          <w:sz w:val="30"/>
          <w:szCs w:val="30"/>
        </w:rPr>
      </w:pPr>
    </w:p>
    <w:p w:rsidR="00495661" w:rsidRDefault="00495661" w:rsidP="00C92F4D">
      <w:pPr>
        <w:pStyle w:val="a3"/>
        <w:shd w:val="clear" w:color="auto" w:fill="FFFFFF"/>
        <w:spacing w:before="0" w:beforeAutospacing="0" w:after="125" w:afterAutospacing="0" w:line="360" w:lineRule="auto"/>
        <w:ind w:left="-709" w:right="-1" w:firstLine="426"/>
        <w:jc w:val="center"/>
        <w:rPr>
          <w:b/>
          <w:bCs/>
          <w:color w:val="000000"/>
          <w:sz w:val="30"/>
          <w:szCs w:val="30"/>
        </w:rPr>
      </w:pPr>
    </w:p>
    <w:sectPr w:rsidR="00495661" w:rsidSect="00C46C02">
      <w:pgSz w:w="11906" w:h="16838"/>
      <w:pgMar w:top="1134" w:right="850" w:bottom="1134" w:left="1701" w:header="708" w:footer="708" w:gutter="0"/>
      <w:pgBorders w:offsetFrom="page">
        <w:top w:val="flowersPansy" w:sz="12" w:space="24" w:color="0070C0"/>
        <w:left w:val="flowersPansy" w:sz="12" w:space="24" w:color="0070C0"/>
        <w:bottom w:val="flowersPansy" w:sz="12" w:space="24" w:color="0070C0"/>
        <w:right w:val="flowersPansy"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88C"/>
    <w:multiLevelType w:val="multilevel"/>
    <w:tmpl w:val="C378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F0B24"/>
    <w:multiLevelType w:val="multilevel"/>
    <w:tmpl w:val="34A2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20CF"/>
    <w:multiLevelType w:val="multilevel"/>
    <w:tmpl w:val="D59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C0C72"/>
    <w:multiLevelType w:val="hybridMultilevel"/>
    <w:tmpl w:val="4DFAE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C72B4"/>
    <w:multiLevelType w:val="multilevel"/>
    <w:tmpl w:val="470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F5429"/>
    <w:multiLevelType w:val="multilevel"/>
    <w:tmpl w:val="FFEC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A3F52"/>
    <w:multiLevelType w:val="multilevel"/>
    <w:tmpl w:val="EFD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12F75"/>
    <w:multiLevelType w:val="hybridMultilevel"/>
    <w:tmpl w:val="995494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131D8"/>
    <w:multiLevelType w:val="multilevel"/>
    <w:tmpl w:val="AD42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16437"/>
    <w:multiLevelType w:val="multilevel"/>
    <w:tmpl w:val="CFD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A7D31"/>
    <w:multiLevelType w:val="multilevel"/>
    <w:tmpl w:val="191A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4C78DA"/>
    <w:multiLevelType w:val="multilevel"/>
    <w:tmpl w:val="24B4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D0C24"/>
    <w:multiLevelType w:val="multilevel"/>
    <w:tmpl w:val="D588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20C15"/>
    <w:multiLevelType w:val="multilevel"/>
    <w:tmpl w:val="87A6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8C4F30"/>
    <w:multiLevelType w:val="multilevel"/>
    <w:tmpl w:val="74C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854D6E"/>
    <w:multiLevelType w:val="multilevel"/>
    <w:tmpl w:val="67A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00AA3"/>
    <w:multiLevelType w:val="multilevel"/>
    <w:tmpl w:val="9D4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297A71"/>
    <w:multiLevelType w:val="multilevel"/>
    <w:tmpl w:val="BBF0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93BE4"/>
    <w:multiLevelType w:val="multilevel"/>
    <w:tmpl w:val="AB1E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E77FC7"/>
    <w:multiLevelType w:val="multilevel"/>
    <w:tmpl w:val="92CC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C0012"/>
    <w:multiLevelType w:val="multilevel"/>
    <w:tmpl w:val="DDF6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E136E"/>
    <w:multiLevelType w:val="multilevel"/>
    <w:tmpl w:val="1764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E54B3"/>
    <w:multiLevelType w:val="multilevel"/>
    <w:tmpl w:val="5CF6C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8E7F14"/>
    <w:multiLevelType w:val="multilevel"/>
    <w:tmpl w:val="1006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4411C"/>
    <w:multiLevelType w:val="multilevel"/>
    <w:tmpl w:val="23FC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791702"/>
    <w:multiLevelType w:val="multilevel"/>
    <w:tmpl w:val="9DA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23953"/>
    <w:multiLevelType w:val="multilevel"/>
    <w:tmpl w:val="D02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4D7F19"/>
    <w:multiLevelType w:val="multilevel"/>
    <w:tmpl w:val="7AD0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25"/>
  </w:num>
  <w:num w:numId="4">
    <w:abstractNumId w:val="4"/>
  </w:num>
  <w:num w:numId="5">
    <w:abstractNumId w:val="19"/>
  </w:num>
  <w:num w:numId="6">
    <w:abstractNumId w:val="9"/>
  </w:num>
  <w:num w:numId="7">
    <w:abstractNumId w:val="2"/>
  </w:num>
  <w:num w:numId="8">
    <w:abstractNumId w:val="16"/>
  </w:num>
  <w:num w:numId="9">
    <w:abstractNumId w:val="15"/>
  </w:num>
  <w:num w:numId="10">
    <w:abstractNumId w:val="6"/>
  </w:num>
  <w:num w:numId="11">
    <w:abstractNumId w:val="26"/>
  </w:num>
  <w:num w:numId="12">
    <w:abstractNumId w:val="27"/>
  </w:num>
  <w:num w:numId="13">
    <w:abstractNumId w:val="10"/>
  </w:num>
  <w:num w:numId="14">
    <w:abstractNumId w:val="24"/>
  </w:num>
  <w:num w:numId="15">
    <w:abstractNumId w:val="20"/>
  </w:num>
  <w:num w:numId="16">
    <w:abstractNumId w:val="13"/>
  </w:num>
  <w:num w:numId="17">
    <w:abstractNumId w:val="1"/>
  </w:num>
  <w:num w:numId="18">
    <w:abstractNumId w:val="8"/>
  </w:num>
  <w:num w:numId="19">
    <w:abstractNumId w:val="21"/>
  </w:num>
  <w:num w:numId="20">
    <w:abstractNumId w:val="11"/>
  </w:num>
  <w:num w:numId="21">
    <w:abstractNumId w:val="23"/>
  </w:num>
  <w:num w:numId="22">
    <w:abstractNumId w:val="5"/>
  </w:num>
  <w:num w:numId="23">
    <w:abstractNumId w:val="0"/>
  </w:num>
  <w:num w:numId="24">
    <w:abstractNumId w:val="22"/>
  </w:num>
  <w:num w:numId="25">
    <w:abstractNumId w:val="12"/>
  </w:num>
  <w:num w:numId="26">
    <w:abstractNumId w:val="18"/>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1619"/>
    <w:rsid w:val="00020AAC"/>
    <w:rsid w:val="0003145D"/>
    <w:rsid w:val="000564D3"/>
    <w:rsid w:val="00064045"/>
    <w:rsid w:val="000B4CDC"/>
    <w:rsid w:val="001F0685"/>
    <w:rsid w:val="002A70D0"/>
    <w:rsid w:val="002D4173"/>
    <w:rsid w:val="00304AF4"/>
    <w:rsid w:val="00307377"/>
    <w:rsid w:val="00346619"/>
    <w:rsid w:val="003560A3"/>
    <w:rsid w:val="003A37AD"/>
    <w:rsid w:val="003D487D"/>
    <w:rsid w:val="00462B6C"/>
    <w:rsid w:val="00495661"/>
    <w:rsid w:val="00505EF5"/>
    <w:rsid w:val="00575D41"/>
    <w:rsid w:val="005D0208"/>
    <w:rsid w:val="005D2A07"/>
    <w:rsid w:val="00610857"/>
    <w:rsid w:val="00651069"/>
    <w:rsid w:val="006673AB"/>
    <w:rsid w:val="00676DAF"/>
    <w:rsid w:val="00677F09"/>
    <w:rsid w:val="006A6E6F"/>
    <w:rsid w:val="00753807"/>
    <w:rsid w:val="00757CE9"/>
    <w:rsid w:val="00765E89"/>
    <w:rsid w:val="007C5FFA"/>
    <w:rsid w:val="007E70E6"/>
    <w:rsid w:val="00877D53"/>
    <w:rsid w:val="008A2A3B"/>
    <w:rsid w:val="008A3675"/>
    <w:rsid w:val="008C7C67"/>
    <w:rsid w:val="008F5B9C"/>
    <w:rsid w:val="009429B2"/>
    <w:rsid w:val="00947EB8"/>
    <w:rsid w:val="00965782"/>
    <w:rsid w:val="009949D4"/>
    <w:rsid w:val="009F2F71"/>
    <w:rsid w:val="00A067BC"/>
    <w:rsid w:val="00A266E4"/>
    <w:rsid w:val="00A45E57"/>
    <w:rsid w:val="00A53E87"/>
    <w:rsid w:val="00A54400"/>
    <w:rsid w:val="00A56F21"/>
    <w:rsid w:val="00A8456D"/>
    <w:rsid w:val="00AB675D"/>
    <w:rsid w:val="00AF0230"/>
    <w:rsid w:val="00B70AC3"/>
    <w:rsid w:val="00B80479"/>
    <w:rsid w:val="00BE6779"/>
    <w:rsid w:val="00C14488"/>
    <w:rsid w:val="00C15978"/>
    <w:rsid w:val="00C26C5A"/>
    <w:rsid w:val="00C46C02"/>
    <w:rsid w:val="00C92F4D"/>
    <w:rsid w:val="00D10425"/>
    <w:rsid w:val="00D31619"/>
    <w:rsid w:val="00D56E78"/>
    <w:rsid w:val="00D70633"/>
    <w:rsid w:val="00DB6F12"/>
    <w:rsid w:val="00DB782B"/>
    <w:rsid w:val="00DD7DB4"/>
    <w:rsid w:val="00E02232"/>
    <w:rsid w:val="00E36AB4"/>
    <w:rsid w:val="00E43E70"/>
    <w:rsid w:val="00E61831"/>
    <w:rsid w:val="00E83140"/>
    <w:rsid w:val="00EB3881"/>
    <w:rsid w:val="00F9553A"/>
    <w:rsid w:val="00FC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19"/>
  </w:style>
  <w:style w:type="paragraph" w:styleId="1">
    <w:name w:val="heading 1"/>
    <w:basedOn w:val="a"/>
    <w:link w:val="10"/>
    <w:uiPriority w:val="9"/>
    <w:qFormat/>
    <w:rsid w:val="00753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2A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31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31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619"/>
    <w:rPr>
      <w:b/>
      <w:bCs/>
    </w:rPr>
  </w:style>
  <w:style w:type="paragraph" w:styleId="a5">
    <w:name w:val="No Spacing"/>
    <w:uiPriority w:val="1"/>
    <w:qFormat/>
    <w:rsid w:val="00765E89"/>
    <w:pPr>
      <w:spacing w:after="0" w:line="240" w:lineRule="auto"/>
    </w:pPr>
  </w:style>
  <w:style w:type="table" w:styleId="a6">
    <w:name w:val="Table Grid"/>
    <w:basedOn w:val="a1"/>
    <w:uiPriority w:val="59"/>
    <w:rsid w:val="002D4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429B2"/>
  </w:style>
  <w:style w:type="character" w:customStyle="1" w:styleId="10">
    <w:name w:val="Заголовок 1 Знак"/>
    <w:basedOn w:val="a0"/>
    <w:link w:val="1"/>
    <w:uiPriority w:val="9"/>
    <w:rsid w:val="00753807"/>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304AF4"/>
    <w:rPr>
      <w:color w:val="0000FF"/>
      <w:u w:val="single"/>
    </w:rPr>
  </w:style>
  <w:style w:type="character" w:styleId="a8">
    <w:name w:val="Emphasis"/>
    <w:basedOn w:val="a0"/>
    <w:uiPriority w:val="20"/>
    <w:qFormat/>
    <w:rsid w:val="005D2A07"/>
    <w:rPr>
      <w:i/>
      <w:iCs/>
    </w:rPr>
  </w:style>
  <w:style w:type="character" w:customStyle="1" w:styleId="current-rating">
    <w:name w:val="current-rating"/>
    <w:basedOn w:val="a0"/>
    <w:rsid w:val="005D2A07"/>
  </w:style>
  <w:style w:type="character" w:customStyle="1" w:styleId="like-button">
    <w:name w:val="like-button"/>
    <w:basedOn w:val="a0"/>
    <w:rsid w:val="005D2A07"/>
  </w:style>
  <w:style w:type="character" w:customStyle="1" w:styleId="postlike-info">
    <w:name w:val="postlike-info"/>
    <w:basedOn w:val="a0"/>
    <w:rsid w:val="005D2A07"/>
  </w:style>
  <w:style w:type="character" w:customStyle="1" w:styleId="dislike-button">
    <w:name w:val="dislike-button"/>
    <w:basedOn w:val="a0"/>
    <w:rsid w:val="005D2A07"/>
  </w:style>
  <w:style w:type="character" w:customStyle="1" w:styleId="20">
    <w:name w:val="Заголовок 2 Знак"/>
    <w:basedOn w:val="a0"/>
    <w:link w:val="2"/>
    <w:uiPriority w:val="9"/>
    <w:semiHidden/>
    <w:rsid w:val="005D2A07"/>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6673AB"/>
    <w:pPr>
      <w:ind w:left="720"/>
      <w:contextualSpacing/>
    </w:pPr>
  </w:style>
</w:styles>
</file>

<file path=word/webSettings.xml><?xml version="1.0" encoding="utf-8"?>
<w:webSettings xmlns:r="http://schemas.openxmlformats.org/officeDocument/2006/relationships" xmlns:w="http://schemas.openxmlformats.org/wordprocessingml/2006/main">
  <w:divs>
    <w:div w:id="284848400">
      <w:bodyDiv w:val="1"/>
      <w:marLeft w:val="0"/>
      <w:marRight w:val="0"/>
      <w:marTop w:val="0"/>
      <w:marBottom w:val="0"/>
      <w:divBdr>
        <w:top w:val="none" w:sz="0" w:space="0" w:color="auto"/>
        <w:left w:val="none" w:sz="0" w:space="0" w:color="auto"/>
        <w:bottom w:val="none" w:sz="0" w:space="0" w:color="auto"/>
        <w:right w:val="none" w:sz="0" w:space="0" w:color="auto"/>
      </w:divBdr>
    </w:div>
    <w:div w:id="329843100">
      <w:bodyDiv w:val="1"/>
      <w:marLeft w:val="0"/>
      <w:marRight w:val="0"/>
      <w:marTop w:val="0"/>
      <w:marBottom w:val="0"/>
      <w:divBdr>
        <w:top w:val="none" w:sz="0" w:space="0" w:color="auto"/>
        <w:left w:val="none" w:sz="0" w:space="0" w:color="auto"/>
        <w:bottom w:val="none" w:sz="0" w:space="0" w:color="auto"/>
        <w:right w:val="none" w:sz="0" w:space="0" w:color="auto"/>
      </w:divBdr>
    </w:div>
    <w:div w:id="813177134">
      <w:bodyDiv w:val="1"/>
      <w:marLeft w:val="0"/>
      <w:marRight w:val="0"/>
      <w:marTop w:val="0"/>
      <w:marBottom w:val="0"/>
      <w:divBdr>
        <w:top w:val="none" w:sz="0" w:space="0" w:color="auto"/>
        <w:left w:val="none" w:sz="0" w:space="0" w:color="auto"/>
        <w:bottom w:val="none" w:sz="0" w:space="0" w:color="auto"/>
        <w:right w:val="none" w:sz="0" w:space="0" w:color="auto"/>
      </w:divBdr>
    </w:div>
    <w:div w:id="1044259443">
      <w:bodyDiv w:val="1"/>
      <w:marLeft w:val="0"/>
      <w:marRight w:val="0"/>
      <w:marTop w:val="0"/>
      <w:marBottom w:val="0"/>
      <w:divBdr>
        <w:top w:val="none" w:sz="0" w:space="0" w:color="auto"/>
        <w:left w:val="none" w:sz="0" w:space="0" w:color="auto"/>
        <w:bottom w:val="none" w:sz="0" w:space="0" w:color="auto"/>
        <w:right w:val="none" w:sz="0" w:space="0" w:color="auto"/>
      </w:divBdr>
    </w:div>
    <w:div w:id="1073699608">
      <w:bodyDiv w:val="1"/>
      <w:marLeft w:val="0"/>
      <w:marRight w:val="0"/>
      <w:marTop w:val="0"/>
      <w:marBottom w:val="0"/>
      <w:divBdr>
        <w:top w:val="none" w:sz="0" w:space="0" w:color="auto"/>
        <w:left w:val="none" w:sz="0" w:space="0" w:color="auto"/>
        <w:bottom w:val="none" w:sz="0" w:space="0" w:color="auto"/>
        <w:right w:val="none" w:sz="0" w:space="0" w:color="auto"/>
      </w:divBdr>
    </w:div>
    <w:div w:id="1185098422">
      <w:bodyDiv w:val="1"/>
      <w:marLeft w:val="0"/>
      <w:marRight w:val="0"/>
      <w:marTop w:val="0"/>
      <w:marBottom w:val="0"/>
      <w:divBdr>
        <w:top w:val="none" w:sz="0" w:space="0" w:color="auto"/>
        <w:left w:val="none" w:sz="0" w:space="0" w:color="auto"/>
        <w:bottom w:val="none" w:sz="0" w:space="0" w:color="auto"/>
        <w:right w:val="none" w:sz="0" w:space="0" w:color="auto"/>
      </w:divBdr>
    </w:div>
    <w:div w:id="1443765320">
      <w:bodyDiv w:val="1"/>
      <w:marLeft w:val="0"/>
      <w:marRight w:val="0"/>
      <w:marTop w:val="0"/>
      <w:marBottom w:val="0"/>
      <w:divBdr>
        <w:top w:val="none" w:sz="0" w:space="0" w:color="auto"/>
        <w:left w:val="none" w:sz="0" w:space="0" w:color="auto"/>
        <w:bottom w:val="none" w:sz="0" w:space="0" w:color="auto"/>
        <w:right w:val="none" w:sz="0" w:space="0" w:color="auto"/>
      </w:divBdr>
    </w:div>
    <w:div w:id="1711608196">
      <w:bodyDiv w:val="1"/>
      <w:marLeft w:val="0"/>
      <w:marRight w:val="0"/>
      <w:marTop w:val="0"/>
      <w:marBottom w:val="0"/>
      <w:divBdr>
        <w:top w:val="none" w:sz="0" w:space="0" w:color="auto"/>
        <w:left w:val="none" w:sz="0" w:space="0" w:color="auto"/>
        <w:bottom w:val="none" w:sz="0" w:space="0" w:color="auto"/>
        <w:right w:val="none" w:sz="0" w:space="0" w:color="auto"/>
      </w:divBdr>
      <w:divsChild>
        <w:div w:id="1332752887">
          <w:marLeft w:val="0"/>
          <w:marRight w:val="0"/>
          <w:marTop w:val="563"/>
          <w:marBottom w:val="0"/>
          <w:divBdr>
            <w:top w:val="none" w:sz="0" w:space="0" w:color="auto"/>
            <w:left w:val="none" w:sz="0" w:space="0" w:color="auto"/>
            <w:bottom w:val="none" w:sz="0" w:space="0" w:color="auto"/>
            <w:right w:val="none" w:sz="0" w:space="0" w:color="auto"/>
          </w:divBdr>
        </w:div>
      </w:divsChild>
    </w:div>
    <w:div w:id="1714504341">
      <w:bodyDiv w:val="1"/>
      <w:marLeft w:val="0"/>
      <w:marRight w:val="0"/>
      <w:marTop w:val="0"/>
      <w:marBottom w:val="0"/>
      <w:divBdr>
        <w:top w:val="none" w:sz="0" w:space="0" w:color="auto"/>
        <w:left w:val="none" w:sz="0" w:space="0" w:color="auto"/>
        <w:bottom w:val="none" w:sz="0" w:space="0" w:color="auto"/>
        <w:right w:val="none" w:sz="0" w:space="0" w:color="auto"/>
      </w:divBdr>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
    <w:div w:id="19260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detskijsad/konspekt-nod-po-kraevedeniyu-dlja-detei-srednei-grupy-pri-solnyshke-teplo-a-pri-materi-dobr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14</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2018-02-01T06:19:00Z</dcterms:created>
  <dcterms:modified xsi:type="dcterms:W3CDTF">2018-02-08T02:54:00Z</dcterms:modified>
</cp:coreProperties>
</file>