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124" w:rsidRDefault="00AE0124" w:rsidP="00AE0124">
      <w:pPr>
        <w:spacing w:after="0" w:line="240" w:lineRule="auto"/>
        <w:ind w:left="4248" w:hanging="4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-1108793</wp:posOffset>
            </wp:positionH>
            <wp:positionV relativeFrom="paragraph">
              <wp:posOffset>-672382</wp:posOffset>
            </wp:positionV>
            <wp:extent cx="7566495" cy="10614991"/>
            <wp:effectExtent l="19050" t="0" r="0" b="0"/>
            <wp:wrapNone/>
            <wp:docPr id="1" name="Рисунок 1" descr="C:\Users\User\фотки весна лето 18\Desktop\аттестация шумова 20\питание\план меропри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фотки весна лето 18\Desktop\аттестация шумова 20\питание\план мероприя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95" cy="1061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ПРИНЯТО:</w:t>
      </w:r>
      <w:r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Приложение №2 к приказу </w:t>
      </w:r>
    </w:p>
    <w:p w:rsidR="00AE0124" w:rsidRDefault="00AE0124" w:rsidP="00AE0124">
      <w:pPr>
        <w:spacing w:after="0" w:line="240" w:lineRule="auto"/>
        <w:ind w:left="4248" w:hanging="4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Советом </w:t>
      </w:r>
      <w:r w:rsidRPr="00860C3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чреждения                                                         МКДОУ Детский сад № 7</w:t>
      </w:r>
    </w:p>
    <w:p w:rsidR="00AE0124" w:rsidRPr="0021696B" w:rsidRDefault="00AE0124" w:rsidP="00AE0124">
      <w:pPr>
        <w:spacing w:after="0" w:line="240" w:lineRule="auto"/>
        <w:ind w:left="4248" w:hanging="4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 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«Радуга» Приказ № 85</w:t>
      </w:r>
    </w:p>
    <w:p w:rsidR="00AE0124" w:rsidRDefault="00AE0124" w:rsidP="00AE01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«03» августа 2020г.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от «03» августа 2020г.</w:t>
      </w:r>
    </w:p>
    <w:p w:rsidR="00AE0124" w:rsidRDefault="00AE0124" w:rsidP="00AE01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124" w:rsidRDefault="00AE0124" w:rsidP="00AE0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0124" w:rsidRDefault="00AE0124" w:rsidP="00AE0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0124" w:rsidRDefault="00AE0124" w:rsidP="00AE0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0124" w:rsidRPr="008E6EB6" w:rsidRDefault="00AE0124" w:rsidP="00AE0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6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</w:t>
      </w:r>
    </w:p>
    <w:p w:rsidR="00AE0124" w:rsidRPr="008E6EB6" w:rsidRDefault="00AE0124" w:rsidP="00AE0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8E6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ероприятий по контролю организации питания</w:t>
      </w:r>
    </w:p>
    <w:p w:rsidR="00AE0124" w:rsidRPr="008E6EB6" w:rsidRDefault="00AE0124" w:rsidP="00AE0124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 2020-2021 учебный </w:t>
      </w:r>
      <w:r w:rsidRPr="008E6E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</w:t>
      </w:r>
    </w:p>
    <w:tbl>
      <w:tblPr>
        <w:tblStyle w:val="a3"/>
        <w:tblW w:w="0" w:type="auto"/>
        <w:tblLayout w:type="fixed"/>
        <w:tblLook w:val="04A0"/>
      </w:tblPr>
      <w:tblGrid>
        <w:gridCol w:w="704"/>
        <w:gridCol w:w="5245"/>
        <w:gridCol w:w="1434"/>
        <w:gridCol w:w="1962"/>
      </w:tblGrid>
      <w:tr w:rsidR="00AE0124" w:rsidTr="00903FE9">
        <w:tc>
          <w:tcPr>
            <w:tcW w:w="704" w:type="dxa"/>
          </w:tcPr>
          <w:p w:rsidR="00AE0124" w:rsidRPr="001F16CF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F1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F1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245" w:type="dxa"/>
            <w:vAlign w:val="center"/>
          </w:tcPr>
          <w:p w:rsidR="00AE0124" w:rsidRPr="001F16CF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34" w:type="dxa"/>
            <w:vAlign w:val="center"/>
          </w:tcPr>
          <w:p w:rsidR="00AE0124" w:rsidRPr="001F16CF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 </w:t>
            </w:r>
          </w:p>
        </w:tc>
        <w:tc>
          <w:tcPr>
            <w:tcW w:w="1962" w:type="dxa"/>
            <w:vAlign w:val="center"/>
          </w:tcPr>
          <w:p w:rsidR="00AE0124" w:rsidRPr="001F16CF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E0124" w:rsidTr="00903FE9">
        <w:tc>
          <w:tcPr>
            <w:tcW w:w="704" w:type="dxa"/>
          </w:tcPr>
          <w:p w:rsidR="00AE0124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AE0124" w:rsidRDefault="00AE0124" w:rsidP="00903FE9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11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Организационные мероприятия</w:t>
            </w:r>
          </w:p>
        </w:tc>
        <w:tc>
          <w:tcPr>
            <w:tcW w:w="1434" w:type="dxa"/>
          </w:tcPr>
          <w:p w:rsidR="00AE0124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62" w:type="dxa"/>
          </w:tcPr>
          <w:p w:rsidR="00AE0124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E0124" w:rsidTr="00903FE9">
        <w:tc>
          <w:tcPr>
            <w:tcW w:w="704" w:type="dxa"/>
          </w:tcPr>
          <w:p w:rsidR="00AE0124" w:rsidRPr="00F05561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Издание приказов по  организации питания  на  2020-2021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учебный  год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сентябрь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</w:tc>
      </w:tr>
      <w:tr w:rsidR="00AE0124" w:rsidTr="00903FE9">
        <w:tc>
          <w:tcPr>
            <w:tcW w:w="704" w:type="dxa"/>
          </w:tcPr>
          <w:p w:rsidR="00AE0124" w:rsidRPr="00F05561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 плана  работы по организации питания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2010-2021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учебный  год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сентябрь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</w:tc>
      </w:tr>
      <w:tr w:rsidR="00AE0124" w:rsidTr="00903FE9">
        <w:tc>
          <w:tcPr>
            <w:tcW w:w="704" w:type="dxa"/>
          </w:tcPr>
          <w:p w:rsidR="00AE0124" w:rsidRPr="00F05561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совета по питанию   Заседание Совета (1раз в месяц)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</w:tc>
      </w:tr>
      <w:tr w:rsidR="00AE0124" w:rsidTr="00903FE9">
        <w:tc>
          <w:tcPr>
            <w:tcW w:w="704" w:type="dxa"/>
          </w:tcPr>
          <w:p w:rsidR="00AE0124" w:rsidRPr="00AE463D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состояния и функционирования технологического оборудования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</w:tr>
      <w:tr w:rsidR="00AE0124" w:rsidTr="00903FE9">
        <w:tc>
          <w:tcPr>
            <w:tcW w:w="704" w:type="dxa"/>
          </w:tcPr>
          <w:p w:rsidR="00AE0124" w:rsidRPr="00AE463D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 спецодежды для поваров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62" w:type="dxa"/>
          </w:tcPr>
          <w:p w:rsidR="00AE0124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E0124" w:rsidTr="00903FE9">
        <w:tc>
          <w:tcPr>
            <w:tcW w:w="704" w:type="dxa"/>
          </w:tcPr>
          <w:p w:rsidR="00AE0124" w:rsidRPr="00AE463D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нормативно-методической документации для организации контроля питания детей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по питанию</w:t>
            </w:r>
          </w:p>
        </w:tc>
      </w:tr>
      <w:tr w:rsidR="00AE0124" w:rsidTr="00903FE9">
        <w:tc>
          <w:tcPr>
            <w:tcW w:w="704" w:type="dxa"/>
          </w:tcPr>
          <w:p w:rsidR="00AE0124" w:rsidRPr="00AE463D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Замена посуды для пищеблока: кастрюли,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тазы, ножи, доски.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ведер для отходов.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</w:tc>
      </w:tr>
      <w:tr w:rsidR="00AE0124" w:rsidTr="00903FE9">
        <w:tc>
          <w:tcPr>
            <w:tcW w:w="704" w:type="dxa"/>
          </w:tcPr>
          <w:p w:rsidR="00AE0124" w:rsidRPr="00AE463D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Своевременная замена колотой посуды.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AE0124" w:rsidTr="00903FE9">
        <w:tc>
          <w:tcPr>
            <w:tcW w:w="704" w:type="dxa"/>
          </w:tcPr>
          <w:p w:rsidR="00AE0124" w:rsidRPr="00AE463D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и апробирование новых технологических карт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медсестра </w:t>
            </w:r>
          </w:p>
        </w:tc>
      </w:tr>
      <w:tr w:rsidR="00AE0124" w:rsidTr="00903FE9">
        <w:tc>
          <w:tcPr>
            <w:tcW w:w="704" w:type="dxa"/>
          </w:tcPr>
          <w:p w:rsidR="00AE0124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AE0124" w:rsidRDefault="00AE0124" w:rsidP="00903FE9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2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1434" w:type="dxa"/>
          </w:tcPr>
          <w:p w:rsidR="00AE0124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62" w:type="dxa"/>
          </w:tcPr>
          <w:p w:rsidR="00AE0124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E0124" w:rsidTr="00903FE9">
        <w:tc>
          <w:tcPr>
            <w:tcW w:w="704" w:type="dxa"/>
          </w:tcPr>
          <w:p w:rsidR="00AE0124" w:rsidRPr="00AE463D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Информирование родителей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 ассортименте  питания  детей (меню на сегодня).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AE0124" w:rsidTr="00903FE9">
        <w:tc>
          <w:tcPr>
            <w:tcW w:w="704" w:type="dxa"/>
          </w:tcPr>
          <w:p w:rsidR="00AE0124" w:rsidRPr="00AE463D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Индивидуальное консультирование родителей детей с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аппетитом.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необходимости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E0124" w:rsidTr="00903FE9">
        <w:tc>
          <w:tcPr>
            <w:tcW w:w="704" w:type="dxa"/>
          </w:tcPr>
          <w:p w:rsidR="00AE0124" w:rsidRPr="00AE463D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Консультирование по вопросам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 питания детей в семье через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уголки для родителей   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 </w:t>
            </w:r>
          </w:p>
        </w:tc>
      </w:tr>
      <w:tr w:rsidR="00AE0124" w:rsidTr="00903FE9">
        <w:tc>
          <w:tcPr>
            <w:tcW w:w="704" w:type="dxa"/>
          </w:tcPr>
          <w:p w:rsidR="00AE0124" w:rsidRPr="00AE463D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Памятки для родителей «Приятного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аппетита</w:t>
            </w:r>
          </w:p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AE0124" w:rsidTr="00903FE9">
        <w:tc>
          <w:tcPr>
            <w:tcW w:w="704" w:type="dxa"/>
          </w:tcPr>
          <w:p w:rsidR="00AE0124" w:rsidRPr="00AE463D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Санбюлетень «Поговорим о правильном питании»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E0124" w:rsidTr="00903FE9">
        <w:tc>
          <w:tcPr>
            <w:tcW w:w="704" w:type="dxa"/>
          </w:tcPr>
          <w:p w:rsidR="00AE0124" w:rsidRPr="00AE463D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родительские собрания «Питание – основа здоровья детей»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AE0124" w:rsidTr="00903FE9">
        <w:tc>
          <w:tcPr>
            <w:tcW w:w="704" w:type="dxa"/>
          </w:tcPr>
          <w:p w:rsidR="00AE0124" w:rsidRPr="00AE463D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Заседание родительского комитета по организации питания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Выполнение натураль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норм.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</w:tc>
      </w:tr>
      <w:tr w:rsidR="00AE0124" w:rsidTr="00903FE9">
        <w:tc>
          <w:tcPr>
            <w:tcW w:w="704" w:type="dxa"/>
          </w:tcPr>
          <w:p w:rsidR="00AE0124" w:rsidRPr="00AE463D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рецептов «Любимое блюдо нашей семьи»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 </w:t>
            </w:r>
          </w:p>
        </w:tc>
      </w:tr>
      <w:tr w:rsidR="00AE0124" w:rsidTr="00903FE9">
        <w:tc>
          <w:tcPr>
            <w:tcW w:w="704" w:type="dxa"/>
          </w:tcPr>
          <w:p w:rsidR="00AE0124" w:rsidRPr="00AE463D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выставка «Овощной калейдоскоп»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юнь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 </w:t>
            </w:r>
          </w:p>
        </w:tc>
      </w:tr>
      <w:tr w:rsidR="00AE0124" w:rsidTr="00903FE9">
        <w:tc>
          <w:tcPr>
            <w:tcW w:w="704" w:type="dxa"/>
          </w:tcPr>
          <w:p w:rsidR="00AE0124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кадрами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0124" w:rsidTr="00903FE9">
        <w:tc>
          <w:tcPr>
            <w:tcW w:w="704" w:type="dxa"/>
          </w:tcPr>
          <w:p w:rsidR="00AE0124" w:rsidRPr="0006516C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знаний СанПиНов поваров.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AE0124" w:rsidTr="00903FE9">
        <w:tc>
          <w:tcPr>
            <w:tcW w:w="704" w:type="dxa"/>
          </w:tcPr>
          <w:p w:rsidR="00AE0124" w:rsidRPr="0006516C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льтация для помощников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воспитателей на тему: «Организация  процесса  питания».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AE0124" w:rsidTr="00903FE9">
        <w:tc>
          <w:tcPr>
            <w:tcW w:w="704" w:type="dxa"/>
          </w:tcPr>
          <w:p w:rsidR="00AE0124" w:rsidRPr="0006516C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Оперативный контроль «Привитие культурно - гигиенических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навыков».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AE0124" w:rsidTr="00903FE9">
        <w:tc>
          <w:tcPr>
            <w:tcW w:w="704" w:type="dxa"/>
          </w:tcPr>
          <w:p w:rsidR="00AE0124" w:rsidRPr="0006516C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заведующей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1.Роль помощника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еля в организации питания детей</w:t>
            </w:r>
          </w:p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 комиссии по </w:t>
            </w:r>
            <w:proofErr w:type="gramStart"/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контролю за</w:t>
            </w:r>
            <w:proofErr w:type="gramEnd"/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изацией питания детей в группах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медсестра </w:t>
            </w:r>
          </w:p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ПК</w:t>
            </w:r>
          </w:p>
        </w:tc>
      </w:tr>
      <w:tr w:rsidR="00AE0124" w:rsidTr="00903FE9">
        <w:tc>
          <w:tcPr>
            <w:tcW w:w="704" w:type="dxa"/>
          </w:tcPr>
          <w:p w:rsidR="00AE0124" w:rsidRPr="0006516C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Плановая проверка «Состояние работы по организации питания детей».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AE0124" w:rsidTr="00903FE9">
        <w:tc>
          <w:tcPr>
            <w:tcW w:w="704" w:type="dxa"/>
          </w:tcPr>
          <w:p w:rsidR="00AE0124" w:rsidRPr="0006516C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 совещания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 итогам  проверки  групп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962" w:type="dxa"/>
            <w:vAlign w:val="center"/>
          </w:tcPr>
          <w:p w:rsidR="00AE0124" w:rsidRPr="00172A13" w:rsidRDefault="00AE0124" w:rsidP="00903FE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2A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AE0124" w:rsidTr="00903FE9">
        <w:tc>
          <w:tcPr>
            <w:tcW w:w="704" w:type="dxa"/>
          </w:tcPr>
          <w:p w:rsidR="00AE0124" w:rsidRPr="0006516C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Педагогический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совет «Организация  питания  воспитанников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ДОУ».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AE0124" w:rsidTr="00903FE9">
        <w:tc>
          <w:tcPr>
            <w:tcW w:w="704" w:type="dxa"/>
          </w:tcPr>
          <w:p w:rsidR="00AE0124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детьми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67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детского творчества из соленого теста «Мы лепили и катали, в печке русской выпекали».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старшей группы 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67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«Приглашаем к столу» Коллаж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подготовительной группы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67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детей на пищеблок.</w:t>
            </w:r>
          </w:p>
        </w:tc>
        <w:tc>
          <w:tcPr>
            <w:tcW w:w="1434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62" w:type="dxa"/>
            <w:vAlign w:val="center"/>
          </w:tcPr>
          <w:p w:rsidR="00AE0124" w:rsidRPr="0021696B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групп 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«Путешествие в страну полезных продуктов»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старшей группы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атрибутов для сюжетно-ролевой игры «Магазин продуктов»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средней группы 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 «Что такое хорошо, и что такое плохо»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уголков дежурства в группах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детского творчества из круп «Мы фантазеры»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макета «Живые витаминки»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 организации питания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rPr>
                <w:sz w:val="20"/>
                <w:szCs w:val="20"/>
                <w:lang w:eastAsia="ru-RU"/>
              </w:rPr>
            </w:pP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 осмотра   при  поступлении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каждой  партии продукции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ежедневно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 правил  хранения  и  товарного соседства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санитарного  состояния  рабочего места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 санитарных  требований  к отпуску готовой  продукции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и  выполнение  санитарно-эпидемиологических  требований  к организации питания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 технологических инструкций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Снятие  суточной  пробы и отбор  для хранения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С-витаминизации питания.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контроля  качества  продукции,  наличия товаросопроводительных документов, ведение  учётно-отчётной   документации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 закладки  продуктов  на  пищеблоке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AE0124" w:rsidTr="00903FE9">
        <w:trPr>
          <w:trHeight w:val="200"/>
        </w:trPr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входного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условий транспортировки продуктов  питания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от  поставщиков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привоза продуктов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организации  процесса  кормления в   группах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систематически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 по  питанию родители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 взвешивания  порций  на  группах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по питанию родители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 инструкций выполнения  технологических   процессов  на  пищеблоке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старшая медсестра 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графика  выдачи  готовой  продукции  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</w:t>
            </w:r>
          </w:p>
          <w:p w:rsidR="00AE0124" w:rsidRDefault="00AE0124" w:rsidP="00903F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группе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 по  питанию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состоянием уборочного и разделочного инвентаря на пищеблоке.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температурным режимом в холодильных установках.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Снятие остатков продуктов питания на складе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выполнения натуральных норм питания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по питанию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поставщиками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rPr>
                <w:sz w:val="20"/>
                <w:szCs w:val="20"/>
                <w:lang w:eastAsia="ru-RU"/>
              </w:rPr>
            </w:pP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договора на поставку продуктов.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Подача заявок на продукты.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</w:tc>
      </w:tr>
      <w:tr w:rsidR="00AE0124" w:rsidTr="00903FE9">
        <w:tc>
          <w:tcPr>
            <w:tcW w:w="704" w:type="dxa"/>
          </w:tcPr>
          <w:p w:rsidR="00AE0124" w:rsidRPr="00B667E2" w:rsidRDefault="00AE0124" w:rsidP="00903FE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Постоянный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качеством поставляемых продуктов.</w:t>
            </w:r>
          </w:p>
        </w:tc>
        <w:tc>
          <w:tcPr>
            <w:tcW w:w="1434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</w:t>
            </w:r>
          </w:p>
        </w:tc>
        <w:tc>
          <w:tcPr>
            <w:tcW w:w="1962" w:type="dxa"/>
            <w:vAlign w:val="center"/>
          </w:tcPr>
          <w:p w:rsidR="00AE0124" w:rsidRDefault="00AE0124" w:rsidP="0090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по питанию</w:t>
            </w:r>
          </w:p>
        </w:tc>
      </w:tr>
    </w:tbl>
    <w:p w:rsidR="00AE0124" w:rsidRDefault="00AE0124" w:rsidP="00AE01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124" w:rsidRDefault="00AE0124" w:rsidP="00AE01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124" w:rsidRDefault="00AE0124" w:rsidP="00AE01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124" w:rsidRDefault="00AE0124" w:rsidP="00AE0124">
      <w:pP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3EAA" w:rsidRDefault="00443EAA"/>
    <w:sectPr w:rsidR="00443EAA" w:rsidSect="00443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E0124"/>
    <w:rsid w:val="00443EAA"/>
    <w:rsid w:val="00AE0124"/>
    <w:rsid w:val="00DD5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01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0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1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827</Words>
  <Characters>4715</Characters>
  <Application>Microsoft Office Word</Application>
  <DocSecurity>0</DocSecurity>
  <Lines>39</Lines>
  <Paragraphs>11</Paragraphs>
  <ScaleCrop>false</ScaleCrop>
  <Company>Hewlett-Packard</Company>
  <LinksUpToDate>false</LinksUpToDate>
  <CharactersWithSpaces>5531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2020-10-13T09:24:00Z</dcterms:created>
  <dcterms:modified xsi:type="dcterms:W3CDTF">2020-10-13T09:28:00Z</dcterms:modified>
</cp:coreProperties>
</file>