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3" w:rsidRPr="004D0A63" w:rsidRDefault="004D0A63" w:rsidP="00D4283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D0A63">
        <w:rPr>
          <w:rFonts w:ascii="Times New Roman" w:hAnsi="Times New Roman" w:cs="Times New Roman"/>
          <w:color w:val="FF0000"/>
          <w:sz w:val="32"/>
          <w:szCs w:val="32"/>
        </w:rPr>
        <w:t>Мастер – класс для детей</w:t>
      </w:r>
    </w:p>
    <w:p w:rsidR="00D42836" w:rsidRPr="00D42836" w:rsidRDefault="00D42836" w:rsidP="00D4283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42836">
        <w:rPr>
          <w:rFonts w:ascii="Times New Roman" w:hAnsi="Times New Roman" w:cs="Times New Roman"/>
          <w:color w:val="FF0000"/>
          <w:sz w:val="40"/>
          <w:szCs w:val="40"/>
        </w:rPr>
        <w:t>Тема: Кукла Масленица.</w:t>
      </w:r>
    </w:p>
    <w:p w:rsidR="00157300" w:rsidRPr="00D42836" w:rsidRDefault="005B34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283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7E38D2" w:rsidRPr="00D42836">
        <w:rPr>
          <w:rFonts w:ascii="Times New Roman" w:hAnsi="Times New Roman" w:cs="Times New Roman"/>
          <w:color w:val="FF0000"/>
          <w:sz w:val="28"/>
          <w:szCs w:val="28"/>
        </w:rPr>
        <w:t>бразовательная деятельность с элементами художественного творчества.</w:t>
      </w:r>
    </w:p>
    <w:p w:rsidR="00D42836" w:rsidRDefault="00D4283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Воспитатель: Горашева Анна Борисовна</w:t>
      </w:r>
    </w:p>
    <w:p w:rsidR="00D42836" w:rsidRDefault="007E38D2">
      <w:p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i/>
          <w:color w:val="FF0000"/>
          <w:sz w:val="28"/>
          <w:szCs w:val="28"/>
        </w:rPr>
        <w:t>2 часть</w:t>
      </w:r>
      <w:r w:rsidR="005B34E0" w:rsidRPr="00D428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развлечения </w:t>
      </w:r>
      <w:r w:rsidRPr="00D428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«Масленицы»</w:t>
      </w:r>
    </w:p>
    <w:p w:rsidR="007E38D2" w:rsidRPr="00D42836" w:rsidRDefault="00D42836">
      <w:pPr>
        <w:rPr>
          <w:rFonts w:ascii="Times New Roman" w:hAnsi="Times New Roman" w:cs="Times New Roman"/>
          <w:sz w:val="28"/>
          <w:szCs w:val="28"/>
        </w:rPr>
      </w:pPr>
      <w:r w:rsidRPr="004D0A63">
        <w:rPr>
          <w:rFonts w:ascii="Times New Roman" w:hAnsi="Times New Roman" w:cs="Times New Roman"/>
          <w:color w:val="FF0000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</w:t>
      </w:r>
    </w:p>
    <w:p w:rsidR="007E38D2" w:rsidRPr="00D42836" w:rsidRDefault="007E38D2">
      <w:pPr>
        <w:rPr>
          <w:rFonts w:ascii="Times New Roman" w:hAnsi="Times New Roman" w:cs="Times New Roman"/>
          <w:sz w:val="28"/>
          <w:szCs w:val="28"/>
        </w:rPr>
      </w:pPr>
      <w:r w:rsidRPr="004D0A63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D42836">
        <w:rPr>
          <w:rFonts w:ascii="Times New Roman" w:hAnsi="Times New Roman" w:cs="Times New Roman"/>
          <w:sz w:val="28"/>
          <w:szCs w:val="28"/>
        </w:rPr>
        <w:t xml:space="preserve"> Научить детей делать обрядовую куклу Масленицу.</w:t>
      </w:r>
    </w:p>
    <w:p w:rsidR="001B3920" w:rsidRPr="004D0A63" w:rsidRDefault="007E38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0A63">
        <w:rPr>
          <w:rFonts w:ascii="Times New Roman" w:hAnsi="Times New Roman" w:cs="Times New Roman"/>
          <w:color w:val="FF0000"/>
          <w:sz w:val="28"/>
          <w:szCs w:val="28"/>
        </w:rPr>
        <w:t xml:space="preserve"> Задачи:</w:t>
      </w:r>
    </w:p>
    <w:p w:rsidR="001B3920" w:rsidRPr="00D42836" w:rsidRDefault="007E38D2" w:rsidP="001B3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Приобщать детей к традициям народной культуры</w:t>
      </w:r>
      <w:r w:rsidR="001B3920" w:rsidRPr="00D42836">
        <w:rPr>
          <w:rFonts w:ascii="Times New Roman" w:hAnsi="Times New Roman" w:cs="Times New Roman"/>
          <w:sz w:val="28"/>
          <w:szCs w:val="28"/>
        </w:rPr>
        <w:t>.</w:t>
      </w:r>
    </w:p>
    <w:p w:rsidR="001B3920" w:rsidRPr="00D42836" w:rsidRDefault="001B3920" w:rsidP="001B3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Продолжать учить работать с бумагой и другими материалами.</w:t>
      </w:r>
    </w:p>
    <w:p w:rsidR="001B3920" w:rsidRPr="00D42836" w:rsidRDefault="001B3920" w:rsidP="001B3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навыков, сотрудничества, уважать чужую работу.</w:t>
      </w:r>
    </w:p>
    <w:p w:rsidR="001B3920" w:rsidRPr="00D42836" w:rsidRDefault="001B3920" w:rsidP="001B3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Прививать эстетический вкус, расширять кругозор.</w:t>
      </w:r>
    </w:p>
    <w:p w:rsidR="004D0A63" w:rsidRDefault="001B3920">
      <w:pPr>
        <w:rPr>
          <w:rFonts w:ascii="Times New Roman" w:hAnsi="Times New Roman" w:cs="Times New Roman"/>
          <w:sz w:val="28"/>
          <w:szCs w:val="28"/>
        </w:rPr>
      </w:pPr>
      <w:r w:rsidRPr="004D0A63">
        <w:rPr>
          <w:rFonts w:ascii="Times New Roman" w:hAnsi="Times New Roman" w:cs="Times New Roman"/>
          <w:color w:val="FF0000"/>
          <w:sz w:val="28"/>
          <w:szCs w:val="28"/>
        </w:rPr>
        <w:t>Интеграция образовательных областей</w:t>
      </w:r>
      <w:r w:rsidRPr="00D42836">
        <w:rPr>
          <w:rFonts w:ascii="Times New Roman" w:hAnsi="Times New Roman" w:cs="Times New Roman"/>
          <w:sz w:val="28"/>
          <w:szCs w:val="28"/>
        </w:rPr>
        <w:t xml:space="preserve">: </w:t>
      </w:r>
      <w:r w:rsidR="004D0A63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 – коммуникативное развитие,  художественно – эстетическое развитие.</w:t>
      </w:r>
    </w:p>
    <w:p w:rsidR="001B3920" w:rsidRPr="00D42836" w:rsidRDefault="001B3920">
      <w:pPr>
        <w:rPr>
          <w:rFonts w:ascii="Times New Roman" w:hAnsi="Times New Roman" w:cs="Times New Roman"/>
          <w:sz w:val="28"/>
          <w:szCs w:val="28"/>
        </w:rPr>
      </w:pPr>
      <w:r w:rsidRPr="004D0A63">
        <w:rPr>
          <w:rFonts w:ascii="Times New Roman" w:hAnsi="Times New Roman" w:cs="Times New Roman"/>
          <w:color w:val="FF0000"/>
          <w:sz w:val="28"/>
          <w:szCs w:val="28"/>
        </w:rPr>
        <w:t>Материалы и оборудование</w:t>
      </w:r>
      <w:r w:rsidRPr="00D42836">
        <w:rPr>
          <w:rFonts w:ascii="Times New Roman" w:hAnsi="Times New Roman" w:cs="Times New Roman"/>
          <w:sz w:val="28"/>
          <w:szCs w:val="28"/>
        </w:rPr>
        <w:t>: Образец куклы Масленицы, шпажки</w:t>
      </w:r>
      <w:proofErr w:type="gramStart"/>
      <w:r w:rsidR="00CC3841" w:rsidRPr="00D42836">
        <w:rPr>
          <w:rFonts w:ascii="Times New Roman" w:hAnsi="Times New Roman" w:cs="Times New Roman"/>
          <w:sz w:val="28"/>
          <w:szCs w:val="28"/>
        </w:rPr>
        <w:t xml:space="preserve"> </w:t>
      </w:r>
      <w:r w:rsidR="005B34E0" w:rsidRPr="00D428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34E0" w:rsidRPr="00D42836">
        <w:rPr>
          <w:rFonts w:ascii="Times New Roman" w:hAnsi="Times New Roman" w:cs="Times New Roman"/>
          <w:sz w:val="28"/>
          <w:szCs w:val="28"/>
        </w:rPr>
        <w:t xml:space="preserve"> </w:t>
      </w:r>
      <w:r w:rsidR="00CC3841" w:rsidRPr="00D42836">
        <w:rPr>
          <w:rFonts w:ascii="Times New Roman" w:hAnsi="Times New Roman" w:cs="Times New Roman"/>
          <w:sz w:val="28"/>
          <w:szCs w:val="28"/>
        </w:rPr>
        <w:t>связанные крест-</w:t>
      </w:r>
      <w:r w:rsidR="005B34E0" w:rsidRPr="00D42836">
        <w:rPr>
          <w:rFonts w:ascii="Times New Roman" w:hAnsi="Times New Roman" w:cs="Times New Roman"/>
          <w:sz w:val="28"/>
          <w:szCs w:val="28"/>
        </w:rPr>
        <w:t xml:space="preserve">накрест, гофрированная </w:t>
      </w:r>
      <w:r w:rsidRPr="00D42836">
        <w:rPr>
          <w:rFonts w:ascii="Times New Roman" w:hAnsi="Times New Roman" w:cs="Times New Roman"/>
          <w:sz w:val="28"/>
          <w:szCs w:val="28"/>
        </w:rPr>
        <w:t xml:space="preserve"> бумага двух цветов, цветная двухсторонняя бумага, ножницы, </w:t>
      </w:r>
      <w:r w:rsidR="005B34E0" w:rsidRPr="00D42836">
        <w:rPr>
          <w:rFonts w:ascii="Times New Roman" w:hAnsi="Times New Roman" w:cs="Times New Roman"/>
          <w:sz w:val="28"/>
          <w:szCs w:val="28"/>
        </w:rPr>
        <w:t>клей, узкие декоративные ленты, муз. Сопровождение (музыка для релаксации).</w:t>
      </w:r>
    </w:p>
    <w:p w:rsidR="007E38D2" w:rsidRPr="004D0A63" w:rsidRDefault="001B3920" w:rsidP="001B392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0A63">
        <w:rPr>
          <w:rFonts w:ascii="Times New Roman" w:hAnsi="Times New Roman" w:cs="Times New Roman"/>
          <w:color w:val="FF0000"/>
          <w:sz w:val="28"/>
          <w:szCs w:val="28"/>
        </w:rPr>
        <w:t>Ход работы:</w:t>
      </w:r>
    </w:p>
    <w:p w:rsidR="001B3920" w:rsidRPr="00D42836" w:rsidRDefault="00CC3841" w:rsidP="001B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Рассматривание образца куклы. Беседа о традиции изготовления народных обрядовых кукол, чучел</w:t>
      </w:r>
      <w:r w:rsidR="005B34E0" w:rsidRPr="00D42836">
        <w:rPr>
          <w:rFonts w:ascii="Times New Roman" w:hAnsi="Times New Roman" w:cs="Times New Roman"/>
          <w:sz w:val="28"/>
          <w:szCs w:val="28"/>
        </w:rPr>
        <w:t xml:space="preserve"> Масленицы</w:t>
      </w:r>
      <w:r w:rsidRPr="00D42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841" w:rsidRPr="00D42836" w:rsidRDefault="00CC3841" w:rsidP="001B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Из двух кругов желтого цвета и полосок двухсторонней</w:t>
      </w:r>
      <w:r w:rsidR="005B34E0" w:rsidRPr="00D42836">
        <w:rPr>
          <w:rFonts w:ascii="Times New Roman" w:hAnsi="Times New Roman" w:cs="Times New Roman"/>
          <w:sz w:val="28"/>
          <w:szCs w:val="28"/>
        </w:rPr>
        <w:t xml:space="preserve"> бумаги сделать солнце (голова М</w:t>
      </w:r>
      <w:r w:rsidRPr="00D42836">
        <w:rPr>
          <w:rFonts w:ascii="Times New Roman" w:hAnsi="Times New Roman" w:cs="Times New Roman"/>
          <w:sz w:val="28"/>
          <w:szCs w:val="28"/>
        </w:rPr>
        <w:t>асленицы), предварительно вклеив</w:t>
      </w:r>
      <w:r w:rsidR="005B34E0" w:rsidRPr="00D42836">
        <w:rPr>
          <w:rFonts w:ascii="Times New Roman" w:hAnsi="Times New Roman" w:cs="Times New Roman"/>
          <w:sz w:val="28"/>
          <w:szCs w:val="28"/>
        </w:rPr>
        <w:t xml:space="preserve"> </w:t>
      </w:r>
      <w:r w:rsidRPr="00D42836">
        <w:rPr>
          <w:rFonts w:ascii="Times New Roman" w:hAnsi="Times New Roman" w:cs="Times New Roman"/>
          <w:sz w:val="28"/>
          <w:szCs w:val="28"/>
        </w:rPr>
        <w:t xml:space="preserve"> приготовленные шпажки.</w:t>
      </w:r>
    </w:p>
    <w:p w:rsidR="00CC3841" w:rsidRPr="00D42836" w:rsidRDefault="00CC3841" w:rsidP="001B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На шпажки «наде</w:t>
      </w:r>
      <w:r w:rsidR="005B34E0" w:rsidRPr="00D42836">
        <w:rPr>
          <w:rFonts w:ascii="Times New Roman" w:hAnsi="Times New Roman" w:cs="Times New Roman"/>
          <w:sz w:val="28"/>
          <w:szCs w:val="28"/>
        </w:rPr>
        <w:t xml:space="preserve">ть» платье из двух полосок </w:t>
      </w:r>
      <w:bookmarkStart w:id="0" w:name="_GoBack"/>
      <w:bookmarkEnd w:id="0"/>
      <w:r w:rsidR="005B34E0" w:rsidRPr="00D42836">
        <w:rPr>
          <w:rFonts w:ascii="Times New Roman" w:hAnsi="Times New Roman" w:cs="Times New Roman"/>
          <w:sz w:val="28"/>
          <w:szCs w:val="28"/>
        </w:rPr>
        <w:t xml:space="preserve"> гофрированной </w:t>
      </w:r>
      <w:r w:rsidRPr="00D42836">
        <w:rPr>
          <w:rFonts w:ascii="Times New Roman" w:hAnsi="Times New Roman" w:cs="Times New Roman"/>
          <w:sz w:val="28"/>
          <w:szCs w:val="28"/>
        </w:rPr>
        <w:t xml:space="preserve"> бумаги. </w:t>
      </w:r>
    </w:p>
    <w:p w:rsidR="00CC3841" w:rsidRPr="00D42836" w:rsidRDefault="00CC3841" w:rsidP="001B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Завязать на поясе ленту для фиксации платья  на шпажках.</w:t>
      </w:r>
    </w:p>
    <w:p w:rsidR="00CC3841" w:rsidRPr="00D42836" w:rsidRDefault="00727795" w:rsidP="00727795">
      <w:pPr>
        <w:ind w:left="360"/>
        <w:rPr>
          <w:rFonts w:ascii="Times New Roman" w:hAnsi="Times New Roman" w:cs="Times New Roman"/>
          <w:sz w:val="28"/>
          <w:szCs w:val="28"/>
        </w:rPr>
      </w:pPr>
      <w:r w:rsidRPr="00D42836">
        <w:rPr>
          <w:rFonts w:ascii="Times New Roman" w:hAnsi="Times New Roman" w:cs="Times New Roman"/>
          <w:sz w:val="28"/>
          <w:szCs w:val="28"/>
        </w:rPr>
        <w:t>Подведение итога работы.</w:t>
      </w:r>
      <w:r w:rsidR="005B34E0" w:rsidRPr="00D42836">
        <w:rPr>
          <w:rFonts w:ascii="Times New Roman" w:hAnsi="Times New Roman" w:cs="Times New Roman"/>
          <w:sz w:val="28"/>
          <w:szCs w:val="28"/>
        </w:rPr>
        <w:t xml:space="preserve"> Выставка работ.</w:t>
      </w:r>
    </w:p>
    <w:p w:rsidR="00727795" w:rsidRPr="00D42836" w:rsidRDefault="00727795" w:rsidP="007277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E38D2" w:rsidRPr="00D42836" w:rsidRDefault="007E38D2">
      <w:pPr>
        <w:rPr>
          <w:rFonts w:ascii="Times New Roman" w:hAnsi="Times New Roman" w:cs="Times New Roman"/>
          <w:sz w:val="28"/>
          <w:szCs w:val="28"/>
        </w:rPr>
      </w:pPr>
    </w:p>
    <w:sectPr w:rsidR="007E38D2" w:rsidRPr="00D42836" w:rsidSect="004D0A6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685"/>
    <w:multiLevelType w:val="hybridMultilevel"/>
    <w:tmpl w:val="527A8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98C"/>
    <w:multiLevelType w:val="hybridMultilevel"/>
    <w:tmpl w:val="2E4C6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D2"/>
    <w:rsid w:val="00157300"/>
    <w:rsid w:val="001B3920"/>
    <w:rsid w:val="004D0A63"/>
    <w:rsid w:val="005B34E0"/>
    <w:rsid w:val="00727795"/>
    <w:rsid w:val="007E38D2"/>
    <w:rsid w:val="00CC3841"/>
    <w:rsid w:val="00D42836"/>
    <w:rsid w:val="00D8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2014-03-24T14:48:00Z</dcterms:created>
  <dcterms:modified xsi:type="dcterms:W3CDTF">2021-01-17T10:03:00Z</dcterms:modified>
</cp:coreProperties>
</file>